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143"/>
        <w:tblW w:w="9180" w:type="dxa"/>
        <w:tblLayout w:type="fixed"/>
        <w:tblLook w:val="04A0" w:firstRow="1" w:lastRow="0" w:firstColumn="1" w:lastColumn="0" w:noHBand="0" w:noVBand="1"/>
      </w:tblPr>
      <w:tblGrid>
        <w:gridCol w:w="3785"/>
        <w:gridCol w:w="5395"/>
      </w:tblGrid>
      <w:tr w:rsidR="00A03D97" w:rsidRPr="00D9727F" w14:paraId="43CA7872" w14:textId="77777777" w:rsidTr="001F632C">
        <w:trPr>
          <w:trHeight w:val="30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4310C" w14:textId="77777777" w:rsidR="00A03D97" w:rsidRPr="00346D53" w:rsidRDefault="00A03D97" w:rsidP="00FD28D8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6D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Čestné prohlášení</w:t>
            </w:r>
            <w:r w:rsidRPr="004E6A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346D5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 splnění základní způsobilosti</w:t>
            </w:r>
          </w:p>
        </w:tc>
      </w:tr>
      <w:tr w:rsidR="00A03D97" w:rsidRPr="00D9727F" w14:paraId="20239B44" w14:textId="77777777" w:rsidTr="001F632C">
        <w:trPr>
          <w:trHeight w:val="74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7B7425" w14:textId="53B30A33" w:rsidR="00A03D97" w:rsidRPr="00D9727F" w:rsidRDefault="001F632C" w:rsidP="00FD28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63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Veřejná zakázka malého rozsahu na služby zadaná v souladu s § 31 zákona č. 134/2016 Sb., o zadávání veřejných zakázek, v platném znění.</w:t>
            </w:r>
          </w:p>
        </w:tc>
      </w:tr>
      <w:tr w:rsidR="00A03D97" w:rsidRPr="00D9727F" w14:paraId="04D0C42B" w14:textId="77777777" w:rsidTr="001F632C">
        <w:trPr>
          <w:trHeight w:val="30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841CB" w14:textId="77777777" w:rsidR="00A03D97" w:rsidRPr="00D9727F" w:rsidRDefault="00A03D97" w:rsidP="00FD28D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Identifikační údaje zakázky</w:t>
            </w:r>
          </w:p>
        </w:tc>
      </w:tr>
      <w:tr w:rsidR="00A03D97" w:rsidRPr="00D9727F" w14:paraId="2DE1A635" w14:textId="77777777" w:rsidTr="001F632C">
        <w:trPr>
          <w:trHeight w:val="474"/>
        </w:trPr>
        <w:tc>
          <w:tcPr>
            <w:tcW w:w="3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5AAB" w14:textId="77777777" w:rsidR="00A03D97" w:rsidRPr="00D9727F" w:rsidRDefault="00A03D97" w:rsidP="00FD28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Název veřejné zakázky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4309" w14:textId="0A59CB40" w:rsidR="00A03D97" w:rsidRPr="00D9727F" w:rsidRDefault="009C74E6" w:rsidP="00FD28D8">
            <w:pPr>
              <w:spacing w:before="60" w:after="60"/>
              <w:ind w:right="17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4E6">
              <w:rPr>
                <w:rFonts w:ascii="Arial" w:hAnsi="Arial" w:cs="Arial"/>
                <w:bCs/>
                <w:sz w:val="20"/>
                <w:szCs w:val="20"/>
              </w:rPr>
              <w:t>Technické služby Litovel - administrativní budova (TDS a KOO BOZP)</w:t>
            </w:r>
          </w:p>
        </w:tc>
      </w:tr>
      <w:tr w:rsidR="00A03D97" w:rsidRPr="00D9727F" w14:paraId="7EEF8598" w14:textId="77777777" w:rsidTr="001F632C">
        <w:trPr>
          <w:trHeight w:val="30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2157F" w14:textId="77777777" w:rsidR="00A03D97" w:rsidRPr="00D9727F" w:rsidRDefault="00A03D97" w:rsidP="00FD28D8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Identifikační údaje účastníka zadávací řízení</w:t>
            </w:r>
          </w:p>
        </w:tc>
      </w:tr>
      <w:tr w:rsidR="00A03D97" w:rsidRPr="00D9727F" w14:paraId="0EADF174" w14:textId="77777777" w:rsidTr="001F632C">
        <w:trPr>
          <w:trHeight w:val="348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1DF7" w14:textId="77777777" w:rsidR="00A03D97" w:rsidRPr="00D9727F" w:rsidRDefault="00A03D97" w:rsidP="00FD28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 xml:space="preserve">Název: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6F6A" w14:textId="77777777" w:rsidR="00A03D97" w:rsidRPr="00D9727F" w:rsidRDefault="00A03D97" w:rsidP="00FD28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D97" w:rsidRPr="00D9727F" w14:paraId="4D6D87BB" w14:textId="77777777" w:rsidTr="001F632C">
        <w:trPr>
          <w:trHeight w:val="330"/>
        </w:trPr>
        <w:tc>
          <w:tcPr>
            <w:tcW w:w="3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AE9C" w14:textId="77777777" w:rsidR="00A03D97" w:rsidRPr="00D9727F" w:rsidRDefault="00A03D97" w:rsidP="00FD28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5B62" w14:textId="77777777" w:rsidR="00A03D97" w:rsidRPr="00D9727F" w:rsidRDefault="00A03D97" w:rsidP="00FD28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D97" w:rsidRPr="00D9727F" w14:paraId="0A12A0BE" w14:textId="77777777" w:rsidTr="001F632C">
        <w:trPr>
          <w:trHeight w:val="30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F58F" w14:textId="77777777" w:rsidR="00A03D97" w:rsidRPr="00D9727F" w:rsidRDefault="00A03D97" w:rsidP="00FD28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IČ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, DIČ: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6CFA" w14:textId="77777777" w:rsidR="00A03D97" w:rsidRPr="00D9727F" w:rsidRDefault="00A03D97" w:rsidP="00FD28D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5605B3E" w14:textId="77777777" w:rsidR="00A03D97" w:rsidRDefault="00A03D97" w:rsidP="0049783D">
      <w:pPr>
        <w:jc w:val="both"/>
        <w:rPr>
          <w:rFonts w:ascii="Arial" w:hAnsi="Arial" w:cs="Arial"/>
          <w:sz w:val="20"/>
          <w:szCs w:val="20"/>
        </w:rPr>
      </w:pPr>
    </w:p>
    <w:p w14:paraId="3ABDD07C" w14:textId="0B0C63E1" w:rsidR="00285DF9" w:rsidRDefault="00346D53" w:rsidP="0049783D">
      <w:pPr>
        <w:jc w:val="both"/>
        <w:rPr>
          <w:rFonts w:ascii="Georgia" w:hAnsi="Georgia" w:cs="Arial"/>
          <w:sz w:val="20"/>
          <w:szCs w:val="20"/>
        </w:rPr>
      </w:pPr>
      <w:r w:rsidRPr="00783147">
        <w:rPr>
          <w:rFonts w:ascii="Arial" w:hAnsi="Arial" w:cs="Arial"/>
          <w:sz w:val="20"/>
          <w:szCs w:val="20"/>
        </w:rPr>
        <w:t xml:space="preserve">Já, výše uvedený </w:t>
      </w:r>
      <w:r>
        <w:rPr>
          <w:rFonts w:ascii="Arial" w:hAnsi="Arial" w:cs="Arial"/>
          <w:sz w:val="20"/>
          <w:szCs w:val="20"/>
        </w:rPr>
        <w:t>dodavatel</w:t>
      </w:r>
      <w:r w:rsidRPr="0078314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tímto </w:t>
      </w:r>
      <w:r w:rsidRPr="00783147">
        <w:rPr>
          <w:rFonts w:ascii="Arial" w:hAnsi="Arial" w:cs="Arial"/>
          <w:sz w:val="20"/>
          <w:szCs w:val="20"/>
        </w:rPr>
        <w:t>čestně prohlašuji</w:t>
      </w:r>
      <w:r>
        <w:rPr>
          <w:rFonts w:ascii="Arial" w:hAnsi="Arial" w:cs="Arial"/>
          <w:sz w:val="20"/>
          <w:szCs w:val="20"/>
        </w:rPr>
        <w:t>, že jsem dodavatel, který:</w:t>
      </w:r>
    </w:p>
    <w:p w14:paraId="1EF3EDBB" w14:textId="7AA6F316" w:rsidR="00593671" w:rsidRPr="00346D53" w:rsidRDefault="00576438" w:rsidP="00346D53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nebyl v zemi svého sídla v posledních 5 letech p</w:t>
      </w:r>
      <w:r w:rsidR="00593671" w:rsidRPr="00346D53">
        <w:rPr>
          <w:rFonts w:ascii="Arial" w:eastAsia="Courier New" w:hAnsi="Arial" w:cs="Arial"/>
          <w:bCs/>
          <w:sz w:val="20"/>
          <w:szCs w:val="20"/>
        </w:rPr>
        <w:t xml:space="preserve">řed zahájením zadávacího řízení </w:t>
      </w:r>
      <w:r w:rsidRPr="00346D53">
        <w:rPr>
          <w:rFonts w:ascii="Arial" w:eastAsia="Courier New" w:hAnsi="Arial" w:cs="Arial"/>
          <w:bCs/>
          <w:sz w:val="20"/>
          <w:szCs w:val="20"/>
        </w:rPr>
        <w:t>pravomocně odsouzen pro trestný čin uvedený v příloze č.</w:t>
      </w:r>
      <w:r w:rsidR="00C11F6B">
        <w:rPr>
          <w:rFonts w:ascii="Arial" w:eastAsia="Courier New" w:hAnsi="Arial" w:cs="Arial"/>
          <w:bCs/>
          <w:sz w:val="20"/>
          <w:szCs w:val="20"/>
        </w:rPr>
        <w:t xml:space="preserve"> </w:t>
      </w:r>
      <w:r w:rsidRPr="00346D53">
        <w:rPr>
          <w:rFonts w:ascii="Arial" w:eastAsia="Courier New" w:hAnsi="Arial" w:cs="Arial"/>
          <w:bCs/>
          <w:sz w:val="20"/>
          <w:szCs w:val="20"/>
        </w:rPr>
        <w:t>3 zákona</w:t>
      </w:r>
      <w:r w:rsidR="00FD28D8">
        <w:rPr>
          <w:rFonts w:ascii="Arial" w:eastAsia="Courier New" w:hAnsi="Arial" w:cs="Arial"/>
          <w:bCs/>
          <w:sz w:val="20"/>
          <w:szCs w:val="20"/>
        </w:rPr>
        <w:t xml:space="preserve"> č. 134/2016 Sb., o zadávání veřejných zakázek, v platném znění (dále jen „zákon“) </w:t>
      </w:r>
      <w:r w:rsidRPr="00346D53">
        <w:rPr>
          <w:rFonts w:ascii="Arial" w:eastAsia="Courier New" w:hAnsi="Arial" w:cs="Arial"/>
          <w:bCs/>
          <w:sz w:val="20"/>
          <w:szCs w:val="20"/>
        </w:rPr>
        <w:t>nebo obdobný trestný čin podle právního řádu země sídla dodavatele</w:t>
      </w:r>
      <w:r w:rsidR="00593671" w:rsidRPr="00346D53">
        <w:rPr>
          <w:rFonts w:ascii="Arial" w:eastAsia="Courier New" w:hAnsi="Arial" w:cs="Arial"/>
          <w:bCs/>
          <w:sz w:val="20"/>
          <w:szCs w:val="20"/>
        </w:rPr>
        <w:t>;</w:t>
      </w:r>
    </w:p>
    <w:p w14:paraId="0EF3D9C1" w14:textId="77777777" w:rsidR="00346D53" w:rsidRPr="00346D53" w:rsidRDefault="00576438" w:rsidP="00346D53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nemá v České republice nebo v zemi svého sídla v evidenci daní zachycen splatný daňový nedoplatek</w:t>
      </w:r>
      <w:r w:rsidR="00593671" w:rsidRPr="00346D53">
        <w:rPr>
          <w:rFonts w:ascii="Arial" w:eastAsia="Courier New" w:hAnsi="Arial" w:cs="Arial"/>
          <w:bCs/>
          <w:sz w:val="20"/>
          <w:szCs w:val="20"/>
        </w:rPr>
        <w:t>;</w:t>
      </w:r>
    </w:p>
    <w:p w14:paraId="3BF58B25" w14:textId="77777777" w:rsidR="00593671" w:rsidRPr="00346D53" w:rsidRDefault="00576438" w:rsidP="00346D53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nemá v České republice nebo v zemi svého sídla splatný nedoplatek na pojistném nebo na penále</w:t>
      </w:r>
      <w:r w:rsidR="00593671" w:rsidRPr="00346D53">
        <w:rPr>
          <w:rFonts w:ascii="Arial" w:eastAsia="Courier New" w:hAnsi="Arial" w:cs="Arial"/>
          <w:bCs/>
          <w:sz w:val="20"/>
          <w:szCs w:val="20"/>
        </w:rPr>
        <w:t xml:space="preserve"> na veřejné zdravotní pojištění;</w:t>
      </w:r>
    </w:p>
    <w:p w14:paraId="55E7CF99" w14:textId="77777777" w:rsidR="00593671" w:rsidRPr="00346D53" w:rsidRDefault="00576438" w:rsidP="00346D53">
      <w:pPr>
        <w:spacing w:before="120" w:after="120"/>
        <w:ind w:left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nemá v České republice nebo v zemi svého sídla splatný nedoplatek na pojistném nebo na penále na sociální zabezpečení a příspěvku na státní politiku zaměstnanosti</w:t>
      </w:r>
      <w:r w:rsidR="00593671" w:rsidRPr="00346D53">
        <w:rPr>
          <w:rFonts w:ascii="Arial" w:eastAsia="Courier New" w:hAnsi="Arial" w:cs="Arial"/>
          <w:bCs/>
          <w:sz w:val="20"/>
          <w:szCs w:val="20"/>
        </w:rPr>
        <w:t>;</w:t>
      </w:r>
    </w:p>
    <w:p w14:paraId="39141386" w14:textId="77777777" w:rsidR="00593671" w:rsidRPr="00346D53" w:rsidRDefault="00AD7507" w:rsidP="00346D53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není v likvidaci,</w:t>
      </w:r>
      <w:r w:rsidR="00576438" w:rsidRPr="00346D53">
        <w:rPr>
          <w:rFonts w:ascii="Arial" w:eastAsia="Courier New" w:hAnsi="Arial" w:cs="Arial"/>
          <w:bCs/>
          <w:sz w:val="20"/>
          <w:szCs w:val="20"/>
        </w:rPr>
        <w:t xml:space="preserve"> nebylo proti němu vydáno rozhodnutí o úpadku, vůči němuž nebyla nařízena nucená správa podle jiného právního předpisu nebo v obdobné situaci podle práv</w:t>
      </w:r>
      <w:r w:rsidR="00593671" w:rsidRPr="00346D53">
        <w:rPr>
          <w:rFonts w:ascii="Arial" w:eastAsia="Courier New" w:hAnsi="Arial" w:cs="Arial"/>
          <w:bCs/>
          <w:sz w:val="20"/>
          <w:szCs w:val="20"/>
        </w:rPr>
        <w:t>ního řádu země sídla dodavatele;</w:t>
      </w:r>
    </w:p>
    <w:p w14:paraId="523DC795" w14:textId="77777777" w:rsidR="00593671" w:rsidRPr="00346D53" w:rsidRDefault="00593671" w:rsidP="00346D53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žádný člen statutárního orgánu ani osoba zastupující právnickou osobu nebyl v zemi svého sídla v posledních 5 letech před zahájením zadávacího řízení pravomocně odsouzen pro trestný čin uvedený v příloze č.</w:t>
      </w:r>
      <w:r w:rsidR="00C11F6B">
        <w:rPr>
          <w:rFonts w:ascii="Arial" w:eastAsia="Courier New" w:hAnsi="Arial" w:cs="Arial"/>
          <w:bCs/>
          <w:sz w:val="20"/>
          <w:szCs w:val="20"/>
        </w:rPr>
        <w:t xml:space="preserve"> </w:t>
      </w:r>
      <w:r w:rsidRPr="00346D53">
        <w:rPr>
          <w:rFonts w:ascii="Arial" w:eastAsia="Courier New" w:hAnsi="Arial" w:cs="Arial"/>
          <w:bCs/>
          <w:sz w:val="20"/>
          <w:szCs w:val="20"/>
        </w:rPr>
        <w:t>3 zákona nebo obdobný trestný čin podle právního řádu země sídla dodavatele;</w:t>
      </w:r>
    </w:p>
    <w:p w14:paraId="271E790B" w14:textId="77777777" w:rsidR="00593671" w:rsidRPr="00346D53" w:rsidRDefault="00593671" w:rsidP="00346D53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346D53">
        <w:rPr>
          <w:rFonts w:ascii="Arial" w:eastAsia="Courier New" w:hAnsi="Arial" w:cs="Arial"/>
          <w:bCs/>
          <w:sz w:val="20"/>
          <w:szCs w:val="20"/>
        </w:rPr>
        <w:tab/>
      </w:r>
    </w:p>
    <w:p w14:paraId="571673A3" w14:textId="77777777" w:rsidR="0049783D" w:rsidRPr="00346D53" w:rsidRDefault="00E07D03" w:rsidP="006F275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46D53">
        <w:rPr>
          <w:rFonts w:ascii="Arial" w:hAnsi="Arial" w:cs="Arial"/>
          <w:sz w:val="20"/>
          <w:szCs w:val="20"/>
        </w:rPr>
        <w:t>Výše uvedené informace účastník</w:t>
      </w:r>
      <w:r w:rsidR="0049783D" w:rsidRPr="00346D53">
        <w:rPr>
          <w:rFonts w:ascii="Arial" w:hAnsi="Arial" w:cs="Arial"/>
          <w:sz w:val="20"/>
          <w:szCs w:val="20"/>
        </w:rPr>
        <w:t xml:space="preserve"> podává na základě své jasné, srozumitelné a svobodné vůle a je si vědom všech následků plynoucích z nepravdivých údajů.</w:t>
      </w:r>
    </w:p>
    <w:p w14:paraId="135F097C" w14:textId="77777777" w:rsidR="002750B2" w:rsidRPr="002F1567" w:rsidRDefault="002750B2" w:rsidP="006F2754">
      <w:pPr>
        <w:suppressAutoHyphens/>
        <w:overflowPunct w:val="0"/>
        <w:autoSpaceDE w:val="0"/>
        <w:spacing w:after="120"/>
        <w:textAlignment w:val="baseline"/>
        <w:rPr>
          <w:rFonts w:ascii="Georgia" w:hAnsi="Georgia" w:cs="Arial"/>
          <w:sz w:val="22"/>
        </w:rPr>
      </w:pPr>
    </w:p>
    <w:tbl>
      <w:tblPr>
        <w:tblW w:w="90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2"/>
        <w:gridCol w:w="5022"/>
      </w:tblGrid>
      <w:tr w:rsidR="00346D53" w:rsidRPr="00D9727F" w14:paraId="3481B089" w14:textId="77777777" w:rsidTr="00FD28D8">
        <w:trPr>
          <w:trHeight w:val="307"/>
        </w:trPr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A8A6" w14:textId="77777777" w:rsidR="00346D53" w:rsidRPr="00D9727F" w:rsidRDefault="00346D53" w:rsidP="006F275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Osoba oprávněná za účastníka zadávacího řízení jednat</w:t>
            </w:r>
          </w:p>
        </w:tc>
      </w:tr>
      <w:tr w:rsidR="00346D53" w:rsidRPr="00D9727F" w14:paraId="75D44ED2" w14:textId="77777777" w:rsidTr="00FD28D8">
        <w:trPr>
          <w:trHeight w:val="307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5581" w14:textId="710115D6" w:rsidR="00346D53" w:rsidRPr="00D9727F" w:rsidRDefault="00346D53" w:rsidP="006F2754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Titul, jméno, příjmení</w:t>
            </w:r>
            <w:r w:rsidR="00FD28D8">
              <w:rPr>
                <w:rFonts w:ascii="Arial" w:hAnsi="Arial" w:cs="Arial"/>
                <w:color w:val="000000"/>
                <w:sz w:val="20"/>
                <w:szCs w:val="20"/>
              </w:rPr>
              <w:t>, funkce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189F" w14:textId="77777777" w:rsidR="00346D53" w:rsidRPr="00D9727F" w:rsidRDefault="00346D53" w:rsidP="006F2754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6D53" w:rsidRPr="00D9727F" w14:paraId="2A76AA80" w14:textId="77777777" w:rsidTr="00FD28D8">
        <w:trPr>
          <w:trHeight w:val="1207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70D98" w14:textId="656F0208" w:rsidR="00346D53" w:rsidRPr="00D9727F" w:rsidRDefault="00346D53" w:rsidP="006F2754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Podpis oprávněné osoby</w:t>
            </w:r>
            <w:r w:rsidR="00FD28D8">
              <w:rPr>
                <w:rFonts w:ascii="Arial" w:hAnsi="Arial" w:cs="Arial"/>
                <w:color w:val="000000"/>
                <w:sz w:val="20"/>
                <w:szCs w:val="20"/>
              </w:rPr>
              <w:t>, datum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17AF5" w14:textId="77777777" w:rsidR="00346D53" w:rsidRPr="00D9727F" w:rsidRDefault="00346D53" w:rsidP="006F2754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577AB65" w14:textId="77777777" w:rsidR="002F1567" w:rsidRPr="002F1567" w:rsidRDefault="002F1567" w:rsidP="002F1567">
      <w:pPr>
        <w:suppressAutoHyphens/>
        <w:overflowPunct w:val="0"/>
        <w:autoSpaceDE w:val="0"/>
        <w:textAlignment w:val="baseline"/>
        <w:rPr>
          <w:rFonts w:ascii="Georgia" w:hAnsi="Georgia" w:cs="Arial"/>
          <w:lang w:eastAsia="ar-SA"/>
        </w:rPr>
      </w:pPr>
    </w:p>
    <w:p w14:paraId="7AF712B0" w14:textId="77777777" w:rsidR="00AD7507" w:rsidRPr="002F1567" w:rsidRDefault="00AD7507" w:rsidP="00AD7507">
      <w:pPr>
        <w:rPr>
          <w:rFonts w:ascii="Georgia" w:hAnsi="Georgia"/>
        </w:rPr>
      </w:pPr>
    </w:p>
    <w:sectPr w:rsidR="00AD7507" w:rsidRPr="002F1567" w:rsidSect="00441E1F">
      <w:headerReference w:type="default" r:id="rId8"/>
      <w:footerReference w:type="default" r:id="rId9"/>
      <w:pgSz w:w="11906" w:h="16838"/>
      <w:pgMar w:top="1551" w:right="1417" w:bottom="516" w:left="1417" w:header="2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3E613" w14:textId="77777777" w:rsidR="00DE5788" w:rsidRDefault="00DE5788" w:rsidP="00346D53">
      <w:r>
        <w:separator/>
      </w:r>
    </w:p>
  </w:endnote>
  <w:endnote w:type="continuationSeparator" w:id="0">
    <w:p w14:paraId="14D0D55C" w14:textId="77777777" w:rsidR="00DE5788" w:rsidRDefault="00DE5788" w:rsidP="0034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BBF81" w14:textId="68CFAED0" w:rsidR="006B7741" w:rsidRPr="006B7741" w:rsidRDefault="006B7741" w:rsidP="006B7741">
    <w:pPr>
      <w:pStyle w:val="Zpat"/>
      <w:pBdr>
        <w:top w:val="single" w:sz="4" w:space="10" w:color="auto"/>
      </w:pBdr>
      <w:tabs>
        <w:tab w:val="clear" w:pos="4536"/>
      </w:tabs>
      <w:rPr>
        <w:rFonts w:ascii="Arial" w:hAnsi="Arial" w:cs="Arial"/>
        <w:sz w:val="20"/>
        <w:szCs w:val="20"/>
      </w:rPr>
    </w:pPr>
    <w:r w:rsidRPr="006B7741">
      <w:rPr>
        <w:rFonts w:ascii="Arial" w:hAnsi="Arial" w:cs="Arial"/>
        <w:sz w:val="20"/>
        <w:szCs w:val="20"/>
      </w:rPr>
      <w:tab/>
      <w:t xml:space="preserve">Strana </w:t>
    </w:r>
    <w:r w:rsidRPr="006B7741">
      <w:rPr>
        <w:rStyle w:val="slostrnky"/>
        <w:rFonts w:ascii="Arial" w:hAnsi="Arial" w:cs="Arial"/>
        <w:sz w:val="20"/>
        <w:szCs w:val="20"/>
      </w:rPr>
      <w:fldChar w:fldCharType="begin"/>
    </w:r>
    <w:r w:rsidRPr="006B7741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6B7741">
      <w:rPr>
        <w:rStyle w:val="slostrnky"/>
        <w:rFonts w:ascii="Arial" w:hAnsi="Arial" w:cs="Arial"/>
        <w:sz w:val="20"/>
        <w:szCs w:val="20"/>
      </w:rPr>
      <w:fldChar w:fldCharType="separate"/>
    </w:r>
    <w:r w:rsidRPr="006B7741">
      <w:rPr>
        <w:rStyle w:val="slostrnky"/>
        <w:rFonts w:ascii="Arial" w:hAnsi="Arial" w:cs="Arial"/>
        <w:sz w:val="20"/>
        <w:szCs w:val="20"/>
      </w:rPr>
      <w:t>1</w:t>
    </w:r>
    <w:r w:rsidRPr="006B7741">
      <w:rPr>
        <w:rStyle w:val="slostrnky"/>
        <w:rFonts w:ascii="Arial" w:hAnsi="Arial" w:cs="Arial"/>
        <w:sz w:val="20"/>
        <w:szCs w:val="20"/>
      </w:rPr>
      <w:fldChar w:fldCharType="end"/>
    </w:r>
    <w:r w:rsidRPr="006B7741">
      <w:rPr>
        <w:rStyle w:val="slostrnky"/>
        <w:rFonts w:ascii="Arial" w:hAnsi="Arial" w:cs="Arial"/>
        <w:sz w:val="20"/>
        <w:szCs w:val="20"/>
      </w:rPr>
      <w:t xml:space="preserve"> z </w:t>
    </w:r>
    <w:r w:rsidRPr="006B7741">
      <w:rPr>
        <w:rStyle w:val="slostrnky"/>
        <w:rFonts w:ascii="Arial" w:hAnsi="Arial" w:cs="Arial"/>
        <w:sz w:val="20"/>
        <w:szCs w:val="20"/>
      </w:rPr>
      <w:fldChar w:fldCharType="begin"/>
    </w:r>
    <w:r w:rsidRPr="006B7741">
      <w:rPr>
        <w:rStyle w:val="slostrnky"/>
        <w:rFonts w:ascii="Arial" w:hAnsi="Arial" w:cs="Arial"/>
        <w:sz w:val="20"/>
        <w:szCs w:val="20"/>
      </w:rPr>
      <w:instrText xml:space="preserve"> NUMPAGES  \* MERGEFORMAT </w:instrText>
    </w:r>
    <w:r w:rsidRPr="006B7741">
      <w:rPr>
        <w:rStyle w:val="slostrnky"/>
        <w:rFonts w:ascii="Arial" w:hAnsi="Arial" w:cs="Arial"/>
        <w:sz w:val="20"/>
        <w:szCs w:val="20"/>
      </w:rPr>
      <w:fldChar w:fldCharType="separate"/>
    </w:r>
    <w:r w:rsidRPr="006B7741">
      <w:rPr>
        <w:rStyle w:val="slostrnky"/>
        <w:rFonts w:ascii="Arial" w:hAnsi="Arial" w:cs="Arial"/>
        <w:sz w:val="20"/>
        <w:szCs w:val="20"/>
      </w:rPr>
      <w:t>14</w:t>
    </w:r>
    <w:r w:rsidRPr="006B7741">
      <w:rPr>
        <w:rStyle w:val="slostrnky"/>
        <w:rFonts w:ascii="Arial" w:hAnsi="Arial" w:cs="Arial"/>
        <w:sz w:val="20"/>
        <w:szCs w:val="20"/>
      </w:rPr>
      <w:fldChar w:fldCharType="end"/>
    </w:r>
  </w:p>
  <w:p w14:paraId="0FF49161" w14:textId="77777777" w:rsidR="006B7741" w:rsidRPr="006B7741" w:rsidRDefault="006B7741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64340" w14:textId="77777777" w:rsidR="00DE5788" w:rsidRDefault="00DE5788" w:rsidP="00346D53">
      <w:r>
        <w:separator/>
      </w:r>
    </w:p>
  </w:footnote>
  <w:footnote w:type="continuationSeparator" w:id="0">
    <w:p w14:paraId="6BE10FF7" w14:textId="77777777" w:rsidR="00DE5788" w:rsidRDefault="00DE5788" w:rsidP="0034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99BC0" w14:textId="6C138C6F" w:rsidR="009C74E6" w:rsidRDefault="00000000" w:rsidP="009C74E6">
    <w:pPr>
      <w:pStyle w:val="Zhlav"/>
      <w:ind w:left="-1385" w:right="-1371"/>
      <w:jc w:val="center"/>
    </w:pPr>
    <w:r w:rsidRPr="00700758">
      <w:rPr>
        <w:noProof/>
      </w:rPr>
      <w:pict w14:anchorId="2AC765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6.9pt;height:41.05pt;visibility:visible;mso-wrap-style:square">
          <v:imagedata r:id="rId1" o:title=""/>
        </v:shape>
      </w:pict>
    </w:r>
  </w:p>
  <w:p w14:paraId="5958E7D8" w14:textId="77777777" w:rsidR="009C74E6" w:rsidRDefault="009C74E6" w:rsidP="009C74E6">
    <w:pPr>
      <w:pStyle w:val="Zpat"/>
      <w:tabs>
        <w:tab w:val="left" w:pos="1560"/>
        <w:tab w:val="left" w:pos="3969"/>
      </w:tabs>
      <w:spacing w:after="120"/>
      <w:rPr>
        <w:rFonts w:cs="Arial"/>
      </w:rPr>
    </w:pPr>
  </w:p>
  <w:p w14:paraId="01E17890" w14:textId="42C3342B" w:rsidR="00346D53" w:rsidRDefault="009C74E6" w:rsidP="009C74E6">
    <w:pPr>
      <w:pStyle w:val="Bezmezer"/>
      <w:pBdr>
        <w:bottom w:val="single" w:sz="4" w:space="0" w:color="auto"/>
      </w:pBdr>
      <w:tabs>
        <w:tab w:val="right" w:pos="9144"/>
      </w:tabs>
      <w:jc w:val="right"/>
    </w:pPr>
    <w:r>
      <w:tab/>
    </w:r>
    <w:r w:rsidR="001F632C">
      <w:t xml:space="preserve">Příloha č. </w:t>
    </w:r>
    <w:r w:rsidR="00514E45">
      <w:t>5</w:t>
    </w:r>
    <w:r w:rsidR="001F632C">
      <w:t xml:space="preserve"> – </w:t>
    </w:r>
    <w:r w:rsidR="00C3716C">
      <w:t>Č</w:t>
    </w:r>
    <w:r w:rsidR="001F632C">
      <w:t>estné prohlášení o splnění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94D"/>
    <w:multiLevelType w:val="hybridMultilevel"/>
    <w:tmpl w:val="42923B40"/>
    <w:lvl w:ilvl="0" w:tplc="9B8A8E1C">
      <w:start w:val="1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0398F"/>
    <w:multiLevelType w:val="hybridMultilevel"/>
    <w:tmpl w:val="E014DE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56C54"/>
    <w:multiLevelType w:val="hybridMultilevel"/>
    <w:tmpl w:val="4E4AEC54"/>
    <w:lvl w:ilvl="0" w:tplc="4D6E0A9C">
      <w:start w:val="13"/>
      <w:numFmt w:val="bullet"/>
      <w:lvlText w:val="–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384527">
    <w:abstractNumId w:val="0"/>
  </w:num>
  <w:num w:numId="2" w16cid:durableId="1354988920">
    <w:abstractNumId w:val="2"/>
  </w:num>
  <w:num w:numId="3" w16cid:durableId="782850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507"/>
    <w:rsid w:val="00024981"/>
    <w:rsid w:val="000268B4"/>
    <w:rsid w:val="000421B8"/>
    <w:rsid w:val="00084089"/>
    <w:rsid w:val="00093D8D"/>
    <w:rsid w:val="000A668F"/>
    <w:rsid w:val="000D0768"/>
    <w:rsid w:val="000D2749"/>
    <w:rsid w:val="0014155B"/>
    <w:rsid w:val="00145A08"/>
    <w:rsid w:val="00191B08"/>
    <w:rsid w:val="001A2187"/>
    <w:rsid w:val="001A5D5E"/>
    <w:rsid w:val="001B66D5"/>
    <w:rsid w:val="001D100D"/>
    <w:rsid w:val="001D5466"/>
    <w:rsid w:val="001F632C"/>
    <w:rsid w:val="00223B12"/>
    <w:rsid w:val="002750B2"/>
    <w:rsid w:val="00283BCB"/>
    <w:rsid w:val="00285DF9"/>
    <w:rsid w:val="0029144A"/>
    <w:rsid w:val="002A5CDD"/>
    <w:rsid w:val="002D3A2B"/>
    <w:rsid w:val="002F1567"/>
    <w:rsid w:val="003001FD"/>
    <w:rsid w:val="00307210"/>
    <w:rsid w:val="00333F45"/>
    <w:rsid w:val="0034019F"/>
    <w:rsid w:val="00346D53"/>
    <w:rsid w:val="00362CB2"/>
    <w:rsid w:val="003C1BA7"/>
    <w:rsid w:val="003D5C34"/>
    <w:rsid w:val="003E1CB3"/>
    <w:rsid w:val="003E5938"/>
    <w:rsid w:val="00417745"/>
    <w:rsid w:val="00434021"/>
    <w:rsid w:val="0043465D"/>
    <w:rsid w:val="00441E1F"/>
    <w:rsid w:val="0046258C"/>
    <w:rsid w:val="004810E3"/>
    <w:rsid w:val="00484E20"/>
    <w:rsid w:val="0049783D"/>
    <w:rsid w:val="004B1369"/>
    <w:rsid w:val="004D748B"/>
    <w:rsid w:val="004E2654"/>
    <w:rsid w:val="004E6A73"/>
    <w:rsid w:val="00514E45"/>
    <w:rsid w:val="005310C7"/>
    <w:rsid w:val="00576438"/>
    <w:rsid w:val="00593671"/>
    <w:rsid w:val="005B1BD4"/>
    <w:rsid w:val="005C7B4A"/>
    <w:rsid w:val="005D3536"/>
    <w:rsid w:val="005F1E11"/>
    <w:rsid w:val="005F2A92"/>
    <w:rsid w:val="00612BCF"/>
    <w:rsid w:val="006269C2"/>
    <w:rsid w:val="00656166"/>
    <w:rsid w:val="006603EE"/>
    <w:rsid w:val="006658F4"/>
    <w:rsid w:val="006748EC"/>
    <w:rsid w:val="00693AF3"/>
    <w:rsid w:val="006B4D36"/>
    <w:rsid w:val="006B7741"/>
    <w:rsid w:val="006D14A7"/>
    <w:rsid w:val="006F2754"/>
    <w:rsid w:val="007164AF"/>
    <w:rsid w:val="00777F4A"/>
    <w:rsid w:val="007B238D"/>
    <w:rsid w:val="007C3298"/>
    <w:rsid w:val="007F32E7"/>
    <w:rsid w:val="008E2D5B"/>
    <w:rsid w:val="00926EB6"/>
    <w:rsid w:val="009611B5"/>
    <w:rsid w:val="009A3D64"/>
    <w:rsid w:val="009B5B8E"/>
    <w:rsid w:val="009C74E6"/>
    <w:rsid w:val="009F44C1"/>
    <w:rsid w:val="00A03D97"/>
    <w:rsid w:val="00A97299"/>
    <w:rsid w:val="00AD7507"/>
    <w:rsid w:val="00B0300A"/>
    <w:rsid w:val="00B03E33"/>
    <w:rsid w:val="00B26812"/>
    <w:rsid w:val="00B31EA5"/>
    <w:rsid w:val="00B84D67"/>
    <w:rsid w:val="00B93778"/>
    <w:rsid w:val="00B95C1F"/>
    <w:rsid w:val="00BA3AE5"/>
    <w:rsid w:val="00BB79C1"/>
    <w:rsid w:val="00BE0354"/>
    <w:rsid w:val="00BF2C82"/>
    <w:rsid w:val="00C00DCF"/>
    <w:rsid w:val="00C11F6B"/>
    <w:rsid w:val="00C3716C"/>
    <w:rsid w:val="00C41567"/>
    <w:rsid w:val="00C51AB2"/>
    <w:rsid w:val="00CB3802"/>
    <w:rsid w:val="00D01DA9"/>
    <w:rsid w:val="00D0786E"/>
    <w:rsid w:val="00D16BE1"/>
    <w:rsid w:val="00D51B70"/>
    <w:rsid w:val="00D540EA"/>
    <w:rsid w:val="00D741B6"/>
    <w:rsid w:val="00D93257"/>
    <w:rsid w:val="00DA791B"/>
    <w:rsid w:val="00DA7DCE"/>
    <w:rsid w:val="00DE5788"/>
    <w:rsid w:val="00E07D03"/>
    <w:rsid w:val="00E121DB"/>
    <w:rsid w:val="00E44EE3"/>
    <w:rsid w:val="00E95D84"/>
    <w:rsid w:val="00EA58F2"/>
    <w:rsid w:val="00FA45EC"/>
    <w:rsid w:val="00FC1A06"/>
    <w:rsid w:val="00FD15FF"/>
    <w:rsid w:val="00FD28D8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75B98"/>
  <w15:chartTrackingRefBased/>
  <w15:docId w15:val="{683BE868-8F3A-E645-9A79-6B5C97DF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75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BB79C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79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B79C1"/>
  </w:style>
  <w:style w:type="paragraph" w:styleId="Pedmtkomente">
    <w:name w:val="annotation subject"/>
    <w:basedOn w:val="Textkomente"/>
    <w:next w:val="Textkomente"/>
    <w:link w:val="PedmtkomenteChar"/>
    <w:rsid w:val="00BB79C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BB79C1"/>
    <w:rPr>
      <w:b/>
      <w:bCs/>
    </w:rPr>
  </w:style>
  <w:style w:type="paragraph" w:styleId="Textbubliny">
    <w:name w:val="Balloon Text"/>
    <w:basedOn w:val="Normln"/>
    <w:link w:val="TextbublinyChar"/>
    <w:rsid w:val="00BB79C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B79C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9783D"/>
    <w:pPr>
      <w:jc w:val="both"/>
    </w:pPr>
    <w:rPr>
      <w:sz w:val="22"/>
    </w:rPr>
  </w:style>
  <w:style w:type="character" w:customStyle="1" w:styleId="ZkladntextChar">
    <w:name w:val="Základní text Char"/>
    <w:link w:val="Zkladntext"/>
    <w:rsid w:val="0049783D"/>
    <w:rPr>
      <w:sz w:val="22"/>
      <w:szCs w:val="24"/>
    </w:rPr>
  </w:style>
  <w:style w:type="paragraph" w:styleId="Nzev">
    <w:name w:val="Title"/>
    <w:basedOn w:val="Normln"/>
    <w:link w:val="NzevChar"/>
    <w:autoRedefine/>
    <w:qFormat/>
    <w:rsid w:val="002F1567"/>
    <w:pPr>
      <w:jc w:val="center"/>
    </w:pPr>
    <w:rPr>
      <w:rFonts w:ascii="Georgia" w:eastAsia="Calibri" w:hAnsi="Georgia"/>
      <w:bCs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2F1567"/>
    <w:rPr>
      <w:rFonts w:ascii="Georgia" w:eastAsia="Calibri" w:hAnsi="Georgia"/>
      <w:bCs/>
      <w:sz w:val="32"/>
      <w:szCs w:val="32"/>
      <w:lang w:val="x-none" w:eastAsia="x-none"/>
    </w:rPr>
  </w:style>
  <w:style w:type="paragraph" w:styleId="Zhlav">
    <w:name w:val="header"/>
    <w:aliases w:val="Char"/>
    <w:basedOn w:val="Normln"/>
    <w:link w:val="ZhlavChar"/>
    <w:uiPriority w:val="99"/>
    <w:rsid w:val="00346D5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"/>
    <w:link w:val="Zhlav"/>
    <w:uiPriority w:val="99"/>
    <w:rsid w:val="00346D5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46D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46D53"/>
    <w:rPr>
      <w:sz w:val="24"/>
      <w:szCs w:val="24"/>
    </w:rPr>
  </w:style>
  <w:style w:type="character" w:styleId="Znakapoznpodarou">
    <w:name w:val="footnote reference"/>
    <w:uiPriority w:val="99"/>
    <w:unhideWhenUsed/>
    <w:rsid w:val="00346D53"/>
    <w:rPr>
      <w:vertAlign w:val="superscript"/>
    </w:rPr>
  </w:style>
  <w:style w:type="character" w:styleId="slostrnky">
    <w:name w:val="page number"/>
    <w:uiPriority w:val="99"/>
    <w:rsid w:val="006B7741"/>
    <w:rPr>
      <w:rFonts w:cs="Times New Roman"/>
    </w:rPr>
  </w:style>
  <w:style w:type="paragraph" w:customStyle="1" w:styleId="Style2">
    <w:name w:val="Style2"/>
    <w:basedOn w:val="Zpat"/>
    <w:link w:val="Style2Char"/>
    <w:qFormat/>
    <w:rsid w:val="00A03D97"/>
    <w:pPr>
      <w:shd w:val="clear" w:color="auto" w:fill="1F497D"/>
      <w:ind w:left="567"/>
      <w:jc w:val="both"/>
    </w:pPr>
    <w:rPr>
      <w:rFonts w:ascii="Arial" w:hAnsi="Arial"/>
      <w:color w:val="FFFFFF"/>
      <w:sz w:val="22"/>
      <w:szCs w:val="22"/>
      <w:lang w:eastAsia="en-US"/>
    </w:rPr>
  </w:style>
  <w:style w:type="character" w:customStyle="1" w:styleId="Style2Char">
    <w:name w:val="Style2 Char"/>
    <w:link w:val="Style2"/>
    <w:rsid w:val="00A03D97"/>
    <w:rPr>
      <w:rFonts w:ascii="Arial" w:hAnsi="Arial"/>
      <w:color w:val="FFFFFF"/>
      <w:sz w:val="22"/>
      <w:szCs w:val="22"/>
      <w:shd w:val="clear" w:color="auto" w:fill="1F497D"/>
      <w:lang w:eastAsia="en-US"/>
    </w:rPr>
  </w:style>
  <w:style w:type="paragraph" w:styleId="Bezmezer">
    <w:name w:val="No Spacing"/>
    <w:uiPriority w:val="1"/>
    <w:qFormat/>
    <w:rsid w:val="001F632C"/>
    <w:pPr>
      <w:widowControl w:val="0"/>
      <w:spacing w:after="240" w:line="276" w:lineRule="auto"/>
      <w:jc w:val="both"/>
    </w:pPr>
    <w:rPr>
      <w:rFonts w:ascii="Arial" w:eastAsia="Courier New" w:hAnsi="Arial" w:cs="Arial"/>
      <w:color w:val="000000"/>
      <w:lang w:bidi="cs-CZ"/>
    </w:rPr>
  </w:style>
  <w:style w:type="paragraph" w:customStyle="1" w:styleId="Default">
    <w:name w:val="Default"/>
    <w:rsid w:val="009C74E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EEB2-417F-4625-97FC-EC0FE9CB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vokd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konakovska625</dc:creator>
  <cp:keywords/>
  <cp:lastModifiedBy>Miloš Axmann</cp:lastModifiedBy>
  <cp:revision>26</cp:revision>
  <cp:lastPrinted>2014-02-12T13:21:00Z</cp:lastPrinted>
  <dcterms:created xsi:type="dcterms:W3CDTF">2021-06-10T09:27:00Z</dcterms:created>
  <dcterms:modified xsi:type="dcterms:W3CDTF">2025-03-24T20:38:00Z</dcterms:modified>
</cp:coreProperties>
</file>