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885"/>
        <w:tblW w:w="9869" w:type="dxa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3969"/>
        <w:gridCol w:w="660"/>
      </w:tblGrid>
      <w:tr w:rsidR="002A6293" w:rsidRPr="00EB2229" w14:paraId="6CCEA28F" w14:textId="77777777" w:rsidTr="00BD190B">
        <w:trPr>
          <w:gridAfter w:val="1"/>
          <w:wAfter w:w="660" w:type="dxa"/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7CFE0" w14:textId="77777777" w:rsidR="002A6293" w:rsidRPr="00EB2229" w:rsidRDefault="002A6293" w:rsidP="00BD19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561A3C">
              <w:rPr>
                <w:rFonts w:ascii="Arial" w:hAnsi="Arial" w:cs="Arial"/>
                <w:b/>
                <w:bCs/>
                <w:color w:val="000000"/>
              </w:rPr>
              <w:t>KRYCÍ LIST NABÍDKY</w:t>
            </w:r>
          </w:p>
        </w:tc>
      </w:tr>
      <w:tr w:rsidR="002A6293" w14:paraId="68DA5EB7" w14:textId="77777777" w:rsidTr="00BD190B">
        <w:trPr>
          <w:gridAfter w:val="1"/>
          <w:wAfter w:w="660" w:type="dxa"/>
          <w:trHeight w:val="741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F2E27" w14:textId="77777777" w:rsidR="002A6293" w:rsidRDefault="002A6293" w:rsidP="00BD190B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3F005B">
              <w:rPr>
                <w:rFonts w:ascii="Arial" w:hAnsi="Arial" w:cs="Arial"/>
                <w:szCs w:val="20"/>
              </w:rPr>
              <w:t xml:space="preserve">Veřejná </w:t>
            </w:r>
            <w:r w:rsidRPr="003B287B">
              <w:rPr>
                <w:rFonts w:ascii="Arial" w:hAnsi="Arial" w:cs="Arial"/>
                <w:szCs w:val="20"/>
              </w:rPr>
              <w:t>zakázk</w:t>
            </w:r>
            <w:r>
              <w:rPr>
                <w:rFonts w:ascii="Arial" w:hAnsi="Arial" w:cs="Arial"/>
                <w:szCs w:val="20"/>
              </w:rPr>
              <w:t>a</w:t>
            </w:r>
            <w:r w:rsidRPr="003B287B">
              <w:rPr>
                <w:rFonts w:ascii="Arial" w:hAnsi="Arial" w:cs="Arial"/>
                <w:szCs w:val="20"/>
              </w:rPr>
              <w:t xml:space="preserve"> malého rozsahu na služby </w:t>
            </w:r>
            <w:r w:rsidRPr="00164D3B">
              <w:rPr>
                <w:rFonts w:ascii="Arial" w:hAnsi="Arial" w:cs="Arial"/>
                <w:szCs w:val="20"/>
              </w:rPr>
              <w:t>zadaná v souladu s § 31 zákona č. 134/2016 Sb., o zadávání veřejných zakázek, v platném znění</w:t>
            </w:r>
            <w:r>
              <w:rPr>
                <w:rFonts w:ascii="Arial" w:hAnsi="Arial" w:cs="Arial"/>
                <w:szCs w:val="20"/>
              </w:rPr>
              <w:t>.</w:t>
            </w:r>
          </w:p>
        </w:tc>
      </w:tr>
      <w:tr w:rsidR="002A6293" w:rsidRPr="00F85864" w14:paraId="217C6601" w14:textId="77777777" w:rsidTr="00BD190B">
        <w:trPr>
          <w:gridAfter w:val="1"/>
          <w:wAfter w:w="660" w:type="dxa"/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7670" w14:textId="77777777" w:rsidR="002A6293" w:rsidRPr="00F85864" w:rsidRDefault="002A6293" w:rsidP="00BD19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F85864">
              <w:rPr>
                <w:rFonts w:ascii="Arial" w:hAnsi="Arial" w:cs="Arial"/>
                <w:b/>
                <w:bCs/>
                <w:color w:val="000000"/>
                <w:szCs w:val="20"/>
              </w:rPr>
              <w:t>Identifikační údaje zakázky</w:t>
            </w:r>
          </w:p>
        </w:tc>
      </w:tr>
      <w:tr w:rsidR="002A6293" w:rsidRPr="00F85864" w14:paraId="75C34E74" w14:textId="77777777" w:rsidTr="00BD190B">
        <w:trPr>
          <w:gridAfter w:val="1"/>
          <w:wAfter w:w="660" w:type="dxa"/>
          <w:trHeight w:val="465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61FA7F" w14:textId="77777777" w:rsidR="002A6293" w:rsidRPr="00F85864" w:rsidRDefault="002A6293" w:rsidP="00BD190B">
            <w:pPr>
              <w:spacing w:before="120" w:after="120"/>
              <w:rPr>
                <w:rFonts w:ascii="Arial" w:hAnsi="Arial" w:cs="Arial"/>
                <w:color w:val="000000"/>
                <w:szCs w:val="20"/>
              </w:rPr>
            </w:pPr>
            <w:r w:rsidRPr="00F85864">
              <w:rPr>
                <w:rFonts w:ascii="Arial" w:hAnsi="Arial" w:cs="Arial"/>
                <w:color w:val="000000"/>
                <w:szCs w:val="20"/>
              </w:rPr>
              <w:t>Název veřejné zakázky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D3B494" w14:textId="4E05C77C" w:rsidR="002A6293" w:rsidRPr="00BF29E5" w:rsidRDefault="00ED2975" w:rsidP="00BD190B">
            <w:pPr>
              <w:spacing w:before="120" w:after="120"/>
              <w:ind w:right="177"/>
              <w:rPr>
                <w:rFonts w:ascii="Arial" w:hAnsi="Arial" w:cs="Arial"/>
                <w:szCs w:val="20"/>
              </w:rPr>
            </w:pPr>
            <w:r w:rsidRPr="00ED2975">
              <w:rPr>
                <w:rFonts w:ascii="Arial" w:hAnsi="Arial" w:cs="Arial"/>
                <w:bCs/>
                <w:szCs w:val="20"/>
              </w:rPr>
              <w:t xml:space="preserve">Technické služby </w:t>
            </w:r>
            <w:proofErr w:type="gramStart"/>
            <w:r w:rsidRPr="00ED2975">
              <w:rPr>
                <w:rFonts w:ascii="Arial" w:hAnsi="Arial" w:cs="Arial"/>
                <w:bCs/>
                <w:szCs w:val="20"/>
              </w:rPr>
              <w:t>Litovel - administrativní</w:t>
            </w:r>
            <w:proofErr w:type="gramEnd"/>
            <w:r w:rsidRPr="00ED2975">
              <w:rPr>
                <w:rFonts w:ascii="Arial" w:hAnsi="Arial" w:cs="Arial"/>
                <w:bCs/>
                <w:szCs w:val="20"/>
              </w:rPr>
              <w:t xml:space="preserve"> budova (TDS a KOO BOZP)</w:t>
            </w:r>
          </w:p>
        </w:tc>
      </w:tr>
      <w:tr w:rsidR="002A6293" w:rsidRPr="00F85864" w14:paraId="515B912E" w14:textId="77777777" w:rsidTr="00BD190B">
        <w:trPr>
          <w:gridAfter w:val="1"/>
          <w:wAfter w:w="660" w:type="dxa"/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5BD49" w14:textId="77777777" w:rsidR="002A6293" w:rsidRPr="00F85864" w:rsidRDefault="002A6293" w:rsidP="00BD19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3C7F3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Identifikační údaje účastníka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výběrového</w:t>
            </w:r>
            <w:r w:rsidRPr="003C7F3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řízení</w:t>
            </w:r>
            <w:r w:rsidRPr="00F85864">
              <w:rPr>
                <w:rStyle w:val="Znakapoznpodarou"/>
                <w:rFonts w:ascii="Arial" w:hAnsi="Arial" w:cs="Arial"/>
                <w:b/>
                <w:bCs/>
                <w:color w:val="000000"/>
                <w:szCs w:val="20"/>
              </w:rPr>
              <w:t xml:space="preserve"> </w:t>
            </w:r>
            <w:r w:rsidRPr="00A73A02">
              <w:rPr>
                <w:rFonts w:ascii="Arial" w:hAnsi="Arial" w:cs="Arial"/>
                <w:b/>
                <w:bCs/>
                <w:color w:val="000000"/>
                <w:szCs w:val="20"/>
                <w:vertAlign w:val="superscript"/>
              </w:rPr>
              <w:t>1</w:t>
            </w:r>
          </w:p>
        </w:tc>
      </w:tr>
      <w:tr w:rsidR="002A6293" w:rsidRPr="00F85864" w14:paraId="648F0D19" w14:textId="77777777" w:rsidTr="00BD190B">
        <w:trPr>
          <w:gridAfter w:val="1"/>
          <w:wAfter w:w="660" w:type="dxa"/>
          <w:trHeight w:val="348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6E9F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F85864">
              <w:rPr>
                <w:rFonts w:ascii="Arial" w:hAnsi="Arial" w:cs="Arial"/>
                <w:color w:val="000000"/>
                <w:szCs w:val="20"/>
              </w:rPr>
              <w:t xml:space="preserve">Název: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9E9AC99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2A6293" w:rsidRPr="00F85864" w14:paraId="048AC9B5" w14:textId="77777777" w:rsidTr="00BD190B">
        <w:trPr>
          <w:gridAfter w:val="1"/>
          <w:wAfter w:w="660" w:type="dxa"/>
          <w:trHeight w:val="33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55AA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F85864">
              <w:rPr>
                <w:rFonts w:ascii="Arial" w:hAnsi="Arial" w:cs="Arial"/>
                <w:color w:val="000000"/>
                <w:szCs w:val="20"/>
              </w:rPr>
              <w:t>Sídlo: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B4155F1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2A6293" w:rsidRPr="00F85864" w14:paraId="69F02DCF" w14:textId="77777777" w:rsidTr="00BD190B">
        <w:trPr>
          <w:gridAfter w:val="1"/>
          <w:wAfter w:w="660" w:type="dxa"/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DF59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F85864">
              <w:rPr>
                <w:rFonts w:ascii="Arial" w:hAnsi="Arial" w:cs="Arial"/>
                <w:color w:val="000000"/>
                <w:szCs w:val="20"/>
              </w:rPr>
              <w:t>IČ</w:t>
            </w:r>
            <w:r>
              <w:rPr>
                <w:rFonts w:ascii="Arial" w:hAnsi="Arial" w:cs="Arial"/>
                <w:color w:val="000000"/>
                <w:szCs w:val="20"/>
              </w:rPr>
              <w:t>O</w:t>
            </w:r>
            <w:r w:rsidRPr="00F85864">
              <w:rPr>
                <w:rFonts w:ascii="Arial" w:hAnsi="Arial" w:cs="Arial"/>
                <w:color w:val="000000"/>
                <w:szCs w:val="20"/>
              </w:rPr>
              <w:t>, DIČ: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14D34D1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2A6293" w:rsidRPr="00F85864" w14:paraId="4D444BBD" w14:textId="77777777" w:rsidTr="00BD190B">
        <w:trPr>
          <w:gridAfter w:val="1"/>
          <w:wAfter w:w="660" w:type="dxa"/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1A5004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561A3C">
              <w:rPr>
                <w:rFonts w:ascii="Arial" w:hAnsi="Arial" w:cs="Arial"/>
                <w:color w:val="000000"/>
              </w:rPr>
              <w:t xml:space="preserve">Osoba oprávněná za uchazeče jednat: 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7C7FEC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2A6293" w:rsidRPr="00F85864" w14:paraId="3D68D053" w14:textId="77777777" w:rsidTr="00BD190B">
        <w:trPr>
          <w:gridAfter w:val="1"/>
          <w:wAfter w:w="660" w:type="dxa"/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1A64AE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561A3C">
              <w:rPr>
                <w:rFonts w:ascii="Arial" w:hAnsi="Arial" w:cs="Arial"/>
                <w:color w:val="000000"/>
              </w:rPr>
              <w:t xml:space="preserve">Kontaktní osoba:  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954AF1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2A6293" w:rsidRPr="00F85864" w14:paraId="4169B205" w14:textId="77777777" w:rsidTr="00BD190B">
        <w:trPr>
          <w:gridAfter w:val="1"/>
          <w:wAfter w:w="660" w:type="dxa"/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0CD2A5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561A3C">
              <w:rPr>
                <w:rFonts w:ascii="Arial" w:hAnsi="Arial" w:cs="Arial"/>
                <w:color w:val="000000"/>
              </w:rPr>
              <w:t xml:space="preserve">Tel./fax: 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FA039E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2A6293" w:rsidRPr="00F85864" w14:paraId="3E1D1A37" w14:textId="77777777" w:rsidTr="00BD190B">
        <w:trPr>
          <w:gridAfter w:val="1"/>
          <w:wAfter w:w="660" w:type="dxa"/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EDF39C5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561A3C">
              <w:rPr>
                <w:rFonts w:ascii="Arial" w:hAnsi="Arial" w:cs="Arial"/>
                <w:color w:val="000000"/>
              </w:rPr>
              <w:t xml:space="preserve">E-mail:  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B7E6C7" w14:textId="77777777" w:rsidR="002A6293" w:rsidRPr="00F85864" w:rsidRDefault="002A6293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2A6293" w:rsidRPr="00EB2229" w14:paraId="36E41626" w14:textId="77777777" w:rsidTr="00BD190B">
        <w:trPr>
          <w:gridAfter w:val="1"/>
          <w:wAfter w:w="660" w:type="dxa"/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3731D" w14:textId="77777777" w:rsidR="002A6293" w:rsidRPr="00EB2229" w:rsidRDefault="002A6293" w:rsidP="00BD19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EB2229">
              <w:rPr>
                <w:rFonts w:ascii="Arial" w:hAnsi="Arial" w:cs="Arial"/>
                <w:b/>
                <w:bCs/>
                <w:color w:val="000000"/>
                <w:szCs w:val="20"/>
              </w:rPr>
              <w:t>Hodnotící kritéria</w:t>
            </w:r>
          </w:p>
        </w:tc>
      </w:tr>
      <w:tr w:rsidR="002A6293" w:rsidRPr="00EB2229" w14:paraId="1630EF23" w14:textId="77777777" w:rsidTr="00BD190B">
        <w:trPr>
          <w:gridAfter w:val="1"/>
          <w:wAfter w:w="660" w:type="dxa"/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277F5" w14:textId="77777777" w:rsidR="002A6293" w:rsidRPr="00EB2229" w:rsidRDefault="002A6293" w:rsidP="00BD19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EB222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A. Nabídková cena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v Kč</w:t>
            </w:r>
          </w:p>
        </w:tc>
      </w:tr>
      <w:tr w:rsidR="00D36AF0" w:rsidRPr="00EB2229" w14:paraId="32FE0A18" w14:textId="77777777" w:rsidTr="00BD190B">
        <w:trPr>
          <w:gridAfter w:val="1"/>
          <w:wAfter w:w="660" w:type="dxa"/>
          <w:trHeight w:val="30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6C9FA" w14:textId="1EEE5DA5" w:rsidR="00D36AF0" w:rsidRPr="003B287B" w:rsidRDefault="00D36AF0" w:rsidP="00BD190B">
            <w:pPr>
              <w:spacing w:before="120" w:after="12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Název stavby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EDF2E3F" w14:textId="398B4674" w:rsidR="00D36AF0" w:rsidRPr="00EB2229" w:rsidRDefault="00D36AF0" w:rsidP="00BD19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Nabídková cena v Kč bez DPH</w:t>
            </w:r>
          </w:p>
        </w:tc>
      </w:tr>
      <w:tr w:rsidR="00D36AF0" w:rsidRPr="00EB2229" w14:paraId="18D18653" w14:textId="77777777" w:rsidTr="00BD190B">
        <w:trPr>
          <w:gridAfter w:val="1"/>
          <w:wAfter w:w="660" w:type="dxa"/>
          <w:trHeight w:val="30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2D23A" w14:textId="2D906FB6" w:rsidR="00D36AF0" w:rsidRPr="003B287B" w:rsidRDefault="00D36AF0" w:rsidP="00BD190B">
            <w:pPr>
              <w:spacing w:before="120" w:after="120"/>
              <w:rPr>
                <w:rFonts w:ascii="Arial" w:hAnsi="Arial" w:cs="Arial"/>
                <w:color w:val="000000"/>
                <w:szCs w:val="20"/>
              </w:rPr>
            </w:pPr>
            <w:r w:rsidRPr="00994E09">
              <w:rPr>
                <w:rFonts w:ascii="Arial" w:hAnsi="Arial" w:cs="Arial"/>
                <w:color w:val="000000"/>
                <w:szCs w:val="20"/>
              </w:rPr>
              <w:t>Činnost TDS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7A57E3F7" w14:textId="77777777" w:rsidR="00D36AF0" w:rsidRPr="00EB2229" w:rsidRDefault="00D36AF0" w:rsidP="00BD19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D36AF0" w:rsidRPr="00EB2229" w14:paraId="64E262FA" w14:textId="77777777" w:rsidTr="00BD190B">
        <w:trPr>
          <w:gridAfter w:val="1"/>
          <w:wAfter w:w="660" w:type="dxa"/>
          <w:trHeight w:val="30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AE0EA" w14:textId="23A2763E" w:rsidR="00D36AF0" w:rsidRPr="003B287B" w:rsidRDefault="00D36AF0" w:rsidP="00BD190B">
            <w:pPr>
              <w:spacing w:before="120" w:after="12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Výkon koordinátora BOZP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573344C7" w14:textId="77777777" w:rsidR="00D36AF0" w:rsidRPr="00EB2229" w:rsidRDefault="00D36AF0" w:rsidP="00BD19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D36AF0" w:rsidRPr="00EB2229" w14:paraId="7B0D93F7" w14:textId="77777777" w:rsidTr="00BD190B">
        <w:trPr>
          <w:gridAfter w:val="1"/>
          <w:wAfter w:w="660" w:type="dxa"/>
          <w:trHeight w:val="300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C051C" w14:textId="2E75BAA0" w:rsidR="00D36AF0" w:rsidRPr="00152401" w:rsidRDefault="00D36AF0" w:rsidP="00BD190B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7C31B9">
              <w:rPr>
                <w:rFonts w:ascii="Arial" w:hAnsi="Arial" w:cs="Arial"/>
                <w:b/>
                <w:bCs/>
                <w:color w:val="000000"/>
                <w:szCs w:val="20"/>
              </w:rPr>
              <w:t>Nabídková cena celkem v Kč bez DPH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14:paraId="6E5CD969" w14:textId="77777777" w:rsidR="00D36AF0" w:rsidRPr="00EB2229" w:rsidRDefault="00D36AF0" w:rsidP="00BD19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</w:tr>
      <w:tr w:rsidR="00D36AF0" w:rsidRPr="00EB2229" w14:paraId="39D1DB00" w14:textId="77777777" w:rsidTr="00BD190B">
        <w:trPr>
          <w:gridAfter w:val="1"/>
          <w:wAfter w:w="660" w:type="dxa"/>
          <w:trHeight w:val="30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2707A" w14:textId="77777777" w:rsidR="00D36AF0" w:rsidRPr="00EB2229" w:rsidRDefault="00D36AF0" w:rsidP="00BD190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F85864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Osoba oprávněná za 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dodavatele</w:t>
            </w:r>
            <w:r w:rsidRPr="00F85864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jednat</w:t>
            </w:r>
          </w:p>
        </w:tc>
      </w:tr>
      <w:tr w:rsidR="00D36AF0" w:rsidRPr="00EB2229" w14:paraId="7FF2A6B5" w14:textId="77777777" w:rsidTr="00BD190B">
        <w:trPr>
          <w:trHeight w:val="307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714E" w14:textId="77777777" w:rsidR="00D36AF0" w:rsidRPr="00EB2229" w:rsidRDefault="00D36AF0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EB2229">
              <w:rPr>
                <w:rFonts w:ascii="Arial" w:hAnsi="Arial" w:cs="Arial"/>
                <w:color w:val="000000"/>
                <w:szCs w:val="20"/>
              </w:rPr>
              <w:t xml:space="preserve">Titul, jméno, příjmení    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1C6A32B" w14:textId="77777777" w:rsidR="00D36AF0" w:rsidRPr="00EB2229" w:rsidRDefault="00D36AF0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5655" w14:textId="77777777" w:rsidR="00D36AF0" w:rsidRPr="00EB2229" w:rsidRDefault="00D36AF0" w:rsidP="00BD190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36AF0" w:rsidRPr="00EB2229" w14:paraId="16BAC6B3" w14:textId="77777777" w:rsidTr="00BD190B">
        <w:trPr>
          <w:gridAfter w:val="1"/>
          <w:wAfter w:w="660" w:type="dxa"/>
          <w:trHeight w:val="307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77ED" w14:textId="77777777" w:rsidR="00D36AF0" w:rsidRPr="00EB2229" w:rsidRDefault="00D36AF0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EB2229">
              <w:rPr>
                <w:rFonts w:ascii="Arial" w:hAnsi="Arial" w:cs="Arial"/>
                <w:color w:val="000000"/>
                <w:szCs w:val="20"/>
              </w:rPr>
              <w:t>Funkce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2EF7079" w14:textId="77777777" w:rsidR="00D36AF0" w:rsidRPr="00EB2229" w:rsidRDefault="00D36AF0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D36AF0" w:rsidRPr="00EB2229" w14:paraId="67326F60" w14:textId="77777777" w:rsidTr="00BD190B">
        <w:trPr>
          <w:gridAfter w:val="1"/>
          <w:wAfter w:w="660" w:type="dxa"/>
          <w:trHeight w:val="307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745B" w14:textId="77777777" w:rsidR="00D36AF0" w:rsidRPr="00EB2229" w:rsidRDefault="00D36AF0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EB2229">
              <w:rPr>
                <w:rFonts w:ascii="Arial" w:hAnsi="Arial" w:cs="Arial"/>
                <w:color w:val="000000"/>
                <w:szCs w:val="20"/>
              </w:rPr>
              <w:t>Datum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D2D8ACB" w14:textId="77777777" w:rsidR="00D36AF0" w:rsidRPr="00EB2229" w:rsidRDefault="00D36AF0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EB2229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  <w:tr w:rsidR="00D36AF0" w:rsidRPr="00EB2229" w14:paraId="7AB9069D" w14:textId="77777777" w:rsidTr="00BD190B">
        <w:trPr>
          <w:gridAfter w:val="1"/>
          <w:wAfter w:w="660" w:type="dxa"/>
          <w:trHeight w:val="1207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A9B8" w14:textId="77777777" w:rsidR="00D36AF0" w:rsidRPr="00EB2229" w:rsidRDefault="00D36AF0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EB2229">
              <w:rPr>
                <w:rFonts w:ascii="Arial" w:hAnsi="Arial" w:cs="Arial"/>
                <w:color w:val="000000"/>
                <w:szCs w:val="20"/>
              </w:rPr>
              <w:t>Podpis oprávněné osoby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1666A447" w14:textId="77777777" w:rsidR="00D36AF0" w:rsidRPr="00EB2229" w:rsidRDefault="00D36AF0" w:rsidP="00BD190B">
            <w:pPr>
              <w:spacing w:before="60" w:after="60"/>
              <w:rPr>
                <w:rFonts w:ascii="Arial" w:hAnsi="Arial" w:cs="Arial"/>
                <w:color w:val="000000"/>
                <w:szCs w:val="20"/>
              </w:rPr>
            </w:pPr>
            <w:r w:rsidRPr="00EB2229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</w:tr>
    </w:tbl>
    <w:p w14:paraId="087CCB95" w14:textId="5BB3249A" w:rsidR="00BA5CC3" w:rsidRPr="00A73A02" w:rsidRDefault="00BA5CC3" w:rsidP="00BA5CC3">
      <w:pPr>
        <w:spacing w:before="120" w:after="120" w:line="280" w:lineRule="atLeast"/>
        <w:jc w:val="both"/>
        <w:rPr>
          <w:rFonts w:ascii="Arial" w:hAnsi="Arial" w:cs="Arial"/>
          <w:bCs/>
          <w:iCs/>
          <w:sz w:val="18"/>
          <w:szCs w:val="18"/>
        </w:rPr>
      </w:pPr>
      <w:r w:rsidRPr="00A73A02">
        <w:rPr>
          <w:rFonts w:ascii="Arial" w:hAnsi="Arial" w:cs="Arial"/>
          <w:bCs/>
          <w:iCs/>
          <w:sz w:val="18"/>
          <w:szCs w:val="18"/>
        </w:rPr>
        <w:t xml:space="preserve">Dodavatel podpisem na tomto krycím listu současně prohlašuje na svoji čest, že podává nabídku na základě zadávacích podmínek, že si před podáním nabídky vyjasnil veškerá sporná ustanovení a případně technické nejasnosti a že nabídka obsahuje veškeré náklady zakázky. </w:t>
      </w:r>
    </w:p>
    <w:p w14:paraId="30568CE3" w14:textId="56780B29" w:rsidR="004A5B86" w:rsidRPr="00561A3C" w:rsidRDefault="0028095A" w:rsidP="006E194D">
      <w:pPr>
        <w:pStyle w:val="Textpoznpodarou"/>
        <w:spacing w:line="276" w:lineRule="auto"/>
        <w:jc w:val="both"/>
        <w:rPr>
          <w:rFonts w:cs="Arial"/>
        </w:rPr>
      </w:pPr>
      <w:r w:rsidRPr="00741678">
        <w:rPr>
          <w:rStyle w:val="Znakapoznpodarou"/>
          <w:sz w:val="16"/>
          <w:szCs w:val="16"/>
        </w:rPr>
        <w:footnoteRef/>
      </w:r>
      <w:r w:rsidRPr="00741678">
        <w:rPr>
          <w:sz w:val="16"/>
          <w:szCs w:val="16"/>
        </w:rPr>
        <w:t xml:space="preserve"> </w:t>
      </w:r>
      <w:r w:rsidRPr="00741678">
        <w:rPr>
          <w:bCs/>
          <w:sz w:val="16"/>
          <w:szCs w:val="16"/>
        </w:rPr>
        <w:t>V případě společné nabídky bude v sekci "</w:t>
      </w:r>
      <w:r w:rsidR="00A73A02" w:rsidRPr="00A73A02">
        <w:rPr>
          <w:bCs/>
          <w:sz w:val="16"/>
          <w:szCs w:val="16"/>
        </w:rPr>
        <w:t xml:space="preserve">Identifikační údaje účastníka </w:t>
      </w:r>
      <w:r w:rsidR="00F80EBD">
        <w:rPr>
          <w:bCs/>
          <w:sz w:val="16"/>
          <w:szCs w:val="16"/>
        </w:rPr>
        <w:t>výběrového</w:t>
      </w:r>
      <w:r w:rsidR="00A73A02" w:rsidRPr="00A73A02">
        <w:rPr>
          <w:bCs/>
          <w:sz w:val="16"/>
          <w:szCs w:val="16"/>
        </w:rPr>
        <w:t xml:space="preserve"> řízení </w:t>
      </w:r>
      <w:r w:rsidRPr="00741678">
        <w:rPr>
          <w:bCs/>
          <w:sz w:val="16"/>
          <w:szCs w:val="16"/>
        </w:rPr>
        <w:t xml:space="preserve">" uveden každý z dodavatelů podávajících společnou nabídku a v sekci "Osoba oprávněná za </w:t>
      </w:r>
      <w:r w:rsidR="009A20E4">
        <w:rPr>
          <w:bCs/>
          <w:sz w:val="16"/>
          <w:szCs w:val="16"/>
        </w:rPr>
        <w:t>dodavatele</w:t>
      </w:r>
      <w:r w:rsidRPr="00741678">
        <w:rPr>
          <w:bCs/>
          <w:sz w:val="16"/>
          <w:szCs w:val="16"/>
        </w:rPr>
        <w:t xml:space="preserve"> jednat" </w:t>
      </w:r>
      <w:r>
        <w:rPr>
          <w:bCs/>
          <w:sz w:val="16"/>
          <w:szCs w:val="16"/>
        </w:rPr>
        <w:t>bude podpis</w:t>
      </w:r>
      <w:r w:rsidRPr="00741678">
        <w:rPr>
          <w:bCs/>
          <w:sz w:val="16"/>
          <w:szCs w:val="16"/>
        </w:rPr>
        <w:t xml:space="preserve"> osob</w:t>
      </w:r>
      <w:r>
        <w:rPr>
          <w:bCs/>
          <w:sz w:val="16"/>
          <w:szCs w:val="16"/>
        </w:rPr>
        <w:t>y jednající jménem či za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dodavatele.</w:t>
      </w:r>
      <w:r w:rsidRPr="00741678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>Dodavatel</w:t>
      </w:r>
      <w:r w:rsidRPr="00741678">
        <w:rPr>
          <w:bCs/>
          <w:sz w:val="16"/>
          <w:szCs w:val="16"/>
        </w:rPr>
        <w:t xml:space="preserve"> tyto sekce zkopíruje v požadovaném počtu.</w:t>
      </w:r>
      <w:r w:rsidR="00561A3C" w:rsidRPr="00561A3C">
        <w:rPr>
          <w:rFonts w:cs="Arial"/>
        </w:rPr>
        <w:tab/>
      </w:r>
    </w:p>
    <w:sectPr w:rsidR="004A5B86" w:rsidRPr="00561A3C" w:rsidSect="002A6293">
      <w:headerReference w:type="even" r:id="rId8"/>
      <w:headerReference w:type="default" r:id="rId9"/>
      <w:footerReference w:type="default" r:id="rId10"/>
      <w:pgSz w:w="11906" w:h="16838" w:code="9"/>
      <w:pgMar w:top="2489" w:right="1417" w:bottom="1255" w:left="1417" w:header="268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C412" w14:textId="77777777" w:rsidR="00B21132" w:rsidRDefault="00B21132" w:rsidP="00DD7900">
      <w:pPr>
        <w:spacing w:after="0" w:line="240" w:lineRule="auto"/>
      </w:pPr>
      <w:r>
        <w:separator/>
      </w:r>
    </w:p>
  </w:endnote>
  <w:endnote w:type="continuationSeparator" w:id="0">
    <w:p w14:paraId="253C7F62" w14:textId="77777777" w:rsidR="00B21132" w:rsidRDefault="00B21132" w:rsidP="00DD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Cs w:val="20"/>
      </w:rPr>
      <w:id w:val="1687716466"/>
      <w:docPartObj>
        <w:docPartGallery w:val="Page Numbers (Bottom of Page)"/>
        <w:docPartUnique/>
      </w:docPartObj>
    </w:sdtPr>
    <w:sdtContent>
      <w:p w14:paraId="3157B82A" w14:textId="3739731E" w:rsidR="00561A3C" w:rsidRPr="00EE60B3" w:rsidRDefault="00561A3C" w:rsidP="00561A3C">
        <w:pPr>
          <w:pStyle w:val="Zpat"/>
          <w:pBdr>
            <w:top w:val="single" w:sz="4" w:space="10" w:color="auto"/>
          </w:pBdr>
          <w:tabs>
            <w:tab w:val="clear" w:pos="4536"/>
          </w:tabs>
          <w:rPr>
            <w:rFonts w:ascii="Arial" w:hAnsi="Arial" w:cs="Arial"/>
            <w:szCs w:val="20"/>
          </w:rPr>
        </w:pPr>
        <w:r w:rsidRPr="00EE60B3">
          <w:rPr>
            <w:rFonts w:ascii="Arial" w:hAnsi="Arial" w:cs="Arial"/>
            <w:szCs w:val="20"/>
          </w:rPr>
          <w:tab/>
          <w:t xml:space="preserve">Strana </w:t>
        </w:r>
        <w:r w:rsidRPr="00EE60B3">
          <w:rPr>
            <w:rStyle w:val="slostrnky"/>
            <w:rFonts w:ascii="Arial" w:hAnsi="Arial" w:cs="Arial"/>
            <w:szCs w:val="20"/>
          </w:rPr>
          <w:fldChar w:fldCharType="begin"/>
        </w:r>
        <w:r w:rsidRPr="00EE60B3">
          <w:rPr>
            <w:rStyle w:val="slostrnky"/>
            <w:rFonts w:ascii="Arial" w:hAnsi="Arial" w:cs="Arial"/>
            <w:szCs w:val="20"/>
          </w:rPr>
          <w:instrText xml:space="preserve"> PAGE </w:instrText>
        </w:r>
        <w:r w:rsidRPr="00EE60B3">
          <w:rPr>
            <w:rStyle w:val="slostrnky"/>
            <w:rFonts w:ascii="Arial" w:hAnsi="Arial" w:cs="Arial"/>
            <w:szCs w:val="20"/>
          </w:rPr>
          <w:fldChar w:fldCharType="separate"/>
        </w:r>
        <w:r w:rsidR="00E30B84">
          <w:rPr>
            <w:rStyle w:val="slostrnky"/>
            <w:rFonts w:ascii="Arial" w:hAnsi="Arial" w:cs="Arial"/>
            <w:noProof/>
            <w:szCs w:val="20"/>
          </w:rPr>
          <w:t>2</w:t>
        </w:r>
        <w:r w:rsidRPr="00EE60B3">
          <w:rPr>
            <w:rStyle w:val="slostrnky"/>
            <w:rFonts w:ascii="Arial" w:hAnsi="Arial" w:cs="Arial"/>
            <w:szCs w:val="20"/>
          </w:rPr>
          <w:fldChar w:fldCharType="end"/>
        </w:r>
        <w:r w:rsidRPr="00EE60B3">
          <w:rPr>
            <w:rStyle w:val="slostrnky"/>
            <w:rFonts w:ascii="Arial" w:hAnsi="Arial" w:cs="Arial"/>
            <w:szCs w:val="20"/>
          </w:rPr>
          <w:t xml:space="preserve"> z </w:t>
        </w:r>
        <w:r w:rsidRPr="00EE60B3">
          <w:rPr>
            <w:rStyle w:val="slostrnky"/>
            <w:rFonts w:ascii="Arial" w:hAnsi="Arial" w:cs="Arial"/>
            <w:szCs w:val="20"/>
          </w:rPr>
          <w:fldChar w:fldCharType="begin"/>
        </w:r>
        <w:r w:rsidRPr="00EE60B3">
          <w:rPr>
            <w:rStyle w:val="slostrnky"/>
            <w:rFonts w:ascii="Arial" w:hAnsi="Arial" w:cs="Arial"/>
            <w:szCs w:val="20"/>
          </w:rPr>
          <w:instrText xml:space="preserve"> NUMPAGES </w:instrText>
        </w:r>
        <w:r w:rsidRPr="00EE60B3">
          <w:rPr>
            <w:rStyle w:val="slostrnky"/>
            <w:rFonts w:ascii="Arial" w:hAnsi="Arial" w:cs="Arial"/>
            <w:szCs w:val="20"/>
          </w:rPr>
          <w:fldChar w:fldCharType="separate"/>
        </w:r>
        <w:r w:rsidR="00E30B84">
          <w:rPr>
            <w:rStyle w:val="slostrnky"/>
            <w:rFonts w:ascii="Arial" w:hAnsi="Arial" w:cs="Arial"/>
            <w:noProof/>
            <w:szCs w:val="20"/>
          </w:rPr>
          <w:t>2</w:t>
        </w:r>
        <w:r w:rsidRPr="00EE60B3">
          <w:rPr>
            <w:rStyle w:val="slostrnky"/>
            <w:rFonts w:ascii="Arial" w:hAnsi="Arial" w:cs="Arial"/>
            <w:szCs w:val="20"/>
          </w:rPr>
          <w:fldChar w:fldCharType="end"/>
        </w:r>
      </w:p>
      <w:p w14:paraId="5028123D" w14:textId="02F9AD0B" w:rsidR="007802AE" w:rsidRPr="00EE60B3" w:rsidRDefault="00000000" w:rsidP="00561A3C">
        <w:pPr>
          <w:pStyle w:val="Zpat"/>
          <w:ind w:left="1080"/>
          <w:jc w:val="center"/>
          <w:rPr>
            <w:rFonts w:ascii="Arial Narrow" w:hAnsi="Arial Narrow"/>
            <w:szCs w:val="20"/>
          </w:rPr>
        </w:pPr>
      </w:p>
    </w:sdtContent>
  </w:sdt>
  <w:p w14:paraId="2C509C3B" w14:textId="77777777" w:rsidR="007802AE" w:rsidRPr="00EE60B3" w:rsidRDefault="007802AE" w:rsidP="007119AE">
    <w:pPr>
      <w:pStyle w:val="Normlnweb"/>
      <w:spacing w:before="80"/>
      <w:ind w:left="420" w:right="556"/>
      <w:jc w:val="center"/>
      <w:rPr>
        <w:rFonts w:ascii="Arial" w:hAnsi="Arial" w:cs="Arial"/>
        <w:color w:val="FFFF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3A6A" w14:textId="77777777" w:rsidR="00B21132" w:rsidRDefault="00B21132" w:rsidP="00DD7900">
      <w:pPr>
        <w:spacing w:after="0" w:line="240" w:lineRule="auto"/>
      </w:pPr>
      <w:r>
        <w:separator/>
      </w:r>
    </w:p>
  </w:footnote>
  <w:footnote w:type="continuationSeparator" w:id="0">
    <w:p w14:paraId="190900FA" w14:textId="77777777" w:rsidR="00B21132" w:rsidRDefault="00B21132" w:rsidP="00DD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37EA" w14:textId="77777777" w:rsidR="007802AE" w:rsidRDefault="00B21132">
    <w:pPr>
      <w:pStyle w:val="Zhlav"/>
    </w:pPr>
    <w:r>
      <w:rPr>
        <w:noProof/>
        <w:lang w:eastAsia="cs-CZ"/>
      </w:rPr>
      <w:pict w14:anchorId="53A46D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7719" o:spid="_x0000_s1025" type="#_x0000_t75" alt="vodoznak2" style="position:absolute;margin-left:0;margin-top:0;width:595.2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dozna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9B03" w14:textId="77777777" w:rsidR="00BD190B" w:rsidRDefault="00BD190B" w:rsidP="00BD190B">
    <w:pPr>
      <w:pStyle w:val="Zhlav"/>
      <w:ind w:left="-1385" w:right="-1371"/>
      <w:jc w:val="center"/>
    </w:pPr>
    <w:r w:rsidRPr="00903A91">
      <w:rPr>
        <w:noProof/>
      </w:rPr>
      <w:drawing>
        <wp:inline distT="0" distB="0" distL="0" distR="0" wp14:anchorId="3C54A3EB" wp14:editId="16213B53">
          <wp:extent cx="5806440" cy="524510"/>
          <wp:effectExtent l="0" t="0" r="0" b="0"/>
          <wp:docPr id="12387350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73507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644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4AA359" w14:textId="77777777" w:rsidR="00BD190B" w:rsidRDefault="00BD190B" w:rsidP="00BD190B">
    <w:pPr>
      <w:pStyle w:val="Zpat"/>
      <w:tabs>
        <w:tab w:val="left" w:pos="1560"/>
        <w:tab w:val="left" w:pos="3969"/>
      </w:tabs>
      <w:spacing w:after="120"/>
      <w:rPr>
        <w:rFonts w:ascii="Arial" w:hAnsi="Arial" w:cs="Arial"/>
      </w:rPr>
    </w:pPr>
  </w:p>
  <w:p w14:paraId="6C10E622" w14:textId="43695E54" w:rsidR="00164D3B" w:rsidRPr="003B19BA" w:rsidRDefault="00BD190B" w:rsidP="00BD190B">
    <w:pPr>
      <w:pStyle w:val="Bezmezer"/>
      <w:pBdr>
        <w:bottom w:val="single" w:sz="4" w:space="0" w:color="auto"/>
      </w:pBdr>
      <w:tabs>
        <w:tab w:val="right" w:pos="9144"/>
      </w:tabs>
      <w:spacing w:before="120"/>
      <w:jc w:val="right"/>
    </w:pPr>
    <w:r>
      <w:tab/>
    </w:r>
    <w:r w:rsidR="00164D3B" w:rsidRPr="00164D3B">
      <w:t>Příloha č. 1 - Krycí list nabídk</w:t>
    </w:r>
    <w:r w:rsidR="00164D3B"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567"/>
    <w:multiLevelType w:val="hybridMultilevel"/>
    <w:tmpl w:val="CEFC455E"/>
    <w:lvl w:ilvl="0" w:tplc="B8ECCB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643F"/>
    <w:multiLevelType w:val="hybridMultilevel"/>
    <w:tmpl w:val="B192BCAA"/>
    <w:lvl w:ilvl="0" w:tplc="5028A1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7B5F"/>
    <w:multiLevelType w:val="hybridMultilevel"/>
    <w:tmpl w:val="3A4019BC"/>
    <w:lvl w:ilvl="0" w:tplc="9D3C9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88A3C75"/>
    <w:multiLevelType w:val="hybridMultilevel"/>
    <w:tmpl w:val="1B1C6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44C5F"/>
    <w:multiLevelType w:val="hybridMultilevel"/>
    <w:tmpl w:val="62163A74"/>
    <w:lvl w:ilvl="0" w:tplc="C060AE8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5305BE"/>
    <w:multiLevelType w:val="multilevel"/>
    <w:tmpl w:val="D3341AF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529013D1"/>
    <w:multiLevelType w:val="hybridMultilevel"/>
    <w:tmpl w:val="F7CE1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46C20"/>
    <w:multiLevelType w:val="hybridMultilevel"/>
    <w:tmpl w:val="9410B77A"/>
    <w:lvl w:ilvl="0" w:tplc="4BE893D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F24193"/>
    <w:multiLevelType w:val="multilevel"/>
    <w:tmpl w:val="3EF490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7BD6192"/>
    <w:multiLevelType w:val="multilevel"/>
    <w:tmpl w:val="D3341AF0"/>
    <w:lvl w:ilvl="0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7F7E642E"/>
    <w:multiLevelType w:val="hybridMultilevel"/>
    <w:tmpl w:val="6B922C38"/>
    <w:lvl w:ilvl="0" w:tplc="F174A81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257538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831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3550182">
    <w:abstractNumId w:val="9"/>
  </w:num>
  <w:num w:numId="4" w16cid:durableId="1133863649">
    <w:abstractNumId w:val="5"/>
  </w:num>
  <w:num w:numId="5" w16cid:durableId="659039102">
    <w:abstractNumId w:val="1"/>
  </w:num>
  <w:num w:numId="6" w16cid:durableId="1339693271">
    <w:abstractNumId w:val="3"/>
  </w:num>
  <w:num w:numId="7" w16cid:durableId="1415129189">
    <w:abstractNumId w:val="6"/>
  </w:num>
  <w:num w:numId="8" w16cid:durableId="2112314130">
    <w:abstractNumId w:val="0"/>
  </w:num>
  <w:num w:numId="9" w16cid:durableId="674651482">
    <w:abstractNumId w:val="10"/>
  </w:num>
  <w:num w:numId="10" w16cid:durableId="1276210007">
    <w:abstractNumId w:val="4"/>
  </w:num>
  <w:num w:numId="11" w16cid:durableId="2088065882">
    <w:abstractNumId w:val="7"/>
  </w:num>
  <w:num w:numId="12" w16cid:durableId="20402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E83"/>
    <w:rsid w:val="0000067B"/>
    <w:rsid w:val="00016FB6"/>
    <w:rsid w:val="00026AFE"/>
    <w:rsid w:val="00063812"/>
    <w:rsid w:val="00084961"/>
    <w:rsid w:val="00091812"/>
    <w:rsid w:val="000C537B"/>
    <w:rsid w:val="000E0645"/>
    <w:rsid w:val="001058E8"/>
    <w:rsid w:val="00106135"/>
    <w:rsid w:val="0012587C"/>
    <w:rsid w:val="0013031B"/>
    <w:rsid w:val="00153DE1"/>
    <w:rsid w:val="00154B61"/>
    <w:rsid w:val="00154D49"/>
    <w:rsid w:val="00164D3B"/>
    <w:rsid w:val="001709BB"/>
    <w:rsid w:val="00195B77"/>
    <w:rsid w:val="001A0162"/>
    <w:rsid w:val="001B7598"/>
    <w:rsid w:val="001C1C06"/>
    <w:rsid w:val="001E4E28"/>
    <w:rsid w:val="00216189"/>
    <w:rsid w:val="00226992"/>
    <w:rsid w:val="00232B7F"/>
    <w:rsid w:val="002622E8"/>
    <w:rsid w:val="0028095A"/>
    <w:rsid w:val="00281480"/>
    <w:rsid w:val="00283F85"/>
    <w:rsid w:val="002960FE"/>
    <w:rsid w:val="002A4A45"/>
    <w:rsid w:val="002A6293"/>
    <w:rsid w:val="002A7D3C"/>
    <w:rsid w:val="002B0DF8"/>
    <w:rsid w:val="002B184C"/>
    <w:rsid w:val="002B4BD9"/>
    <w:rsid w:val="003057C0"/>
    <w:rsid w:val="00307210"/>
    <w:rsid w:val="00317ED5"/>
    <w:rsid w:val="0032006A"/>
    <w:rsid w:val="003240FF"/>
    <w:rsid w:val="003243DC"/>
    <w:rsid w:val="003277CA"/>
    <w:rsid w:val="00340886"/>
    <w:rsid w:val="00354A77"/>
    <w:rsid w:val="0036083D"/>
    <w:rsid w:val="00362E4B"/>
    <w:rsid w:val="003668F1"/>
    <w:rsid w:val="00366CF7"/>
    <w:rsid w:val="00372C10"/>
    <w:rsid w:val="00377373"/>
    <w:rsid w:val="00380A8A"/>
    <w:rsid w:val="003948A5"/>
    <w:rsid w:val="003B287B"/>
    <w:rsid w:val="003E56FE"/>
    <w:rsid w:val="003F07E5"/>
    <w:rsid w:val="00410FAD"/>
    <w:rsid w:val="00413D2C"/>
    <w:rsid w:val="00424C08"/>
    <w:rsid w:val="00444422"/>
    <w:rsid w:val="00452BAF"/>
    <w:rsid w:val="00477C71"/>
    <w:rsid w:val="00495863"/>
    <w:rsid w:val="004A5B86"/>
    <w:rsid w:val="004B1369"/>
    <w:rsid w:val="004D0E36"/>
    <w:rsid w:val="00544DC4"/>
    <w:rsid w:val="00545E14"/>
    <w:rsid w:val="00561A3C"/>
    <w:rsid w:val="00593E29"/>
    <w:rsid w:val="005A178F"/>
    <w:rsid w:val="005C1D7E"/>
    <w:rsid w:val="005D5DD9"/>
    <w:rsid w:val="00622D63"/>
    <w:rsid w:val="00661127"/>
    <w:rsid w:val="006640C8"/>
    <w:rsid w:val="00665542"/>
    <w:rsid w:val="00674F74"/>
    <w:rsid w:val="00681374"/>
    <w:rsid w:val="0068763F"/>
    <w:rsid w:val="006B7E7A"/>
    <w:rsid w:val="006D0AA5"/>
    <w:rsid w:val="006E194D"/>
    <w:rsid w:val="006F23B1"/>
    <w:rsid w:val="007119AE"/>
    <w:rsid w:val="00741A6D"/>
    <w:rsid w:val="00771370"/>
    <w:rsid w:val="007774C7"/>
    <w:rsid w:val="007802AE"/>
    <w:rsid w:val="00782652"/>
    <w:rsid w:val="00783F74"/>
    <w:rsid w:val="00786239"/>
    <w:rsid w:val="007D41AE"/>
    <w:rsid w:val="00840908"/>
    <w:rsid w:val="00850162"/>
    <w:rsid w:val="00853577"/>
    <w:rsid w:val="00876FB7"/>
    <w:rsid w:val="008B4893"/>
    <w:rsid w:val="008B4CB8"/>
    <w:rsid w:val="008D5C84"/>
    <w:rsid w:val="008F7186"/>
    <w:rsid w:val="00900F93"/>
    <w:rsid w:val="00911731"/>
    <w:rsid w:val="00943D47"/>
    <w:rsid w:val="00943E12"/>
    <w:rsid w:val="00951B38"/>
    <w:rsid w:val="00974583"/>
    <w:rsid w:val="0099296A"/>
    <w:rsid w:val="009A20E4"/>
    <w:rsid w:val="009A4FDA"/>
    <w:rsid w:val="009A7E81"/>
    <w:rsid w:val="009B3B81"/>
    <w:rsid w:val="00A34C9E"/>
    <w:rsid w:val="00A5493C"/>
    <w:rsid w:val="00A61861"/>
    <w:rsid w:val="00A73A02"/>
    <w:rsid w:val="00A97E83"/>
    <w:rsid w:val="00AA4845"/>
    <w:rsid w:val="00AB6CD1"/>
    <w:rsid w:val="00AF0CFC"/>
    <w:rsid w:val="00AF5A4A"/>
    <w:rsid w:val="00B06B07"/>
    <w:rsid w:val="00B126B3"/>
    <w:rsid w:val="00B21132"/>
    <w:rsid w:val="00B27BF8"/>
    <w:rsid w:val="00B45754"/>
    <w:rsid w:val="00B9744D"/>
    <w:rsid w:val="00BA5CC3"/>
    <w:rsid w:val="00BC408A"/>
    <w:rsid w:val="00BD190B"/>
    <w:rsid w:val="00BF03AB"/>
    <w:rsid w:val="00C378C8"/>
    <w:rsid w:val="00C65F00"/>
    <w:rsid w:val="00C80A52"/>
    <w:rsid w:val="00C82C5E"/>
    <w:rsid w:val="00CB186D"/>
    <w:rsid w:val="00CC478E"/>
    <w:rsid w:val="00CF7A5B"/>
    <w:rsid w:val="00D10DCA"/>
    <w:rsid w:val="00D14C06"/>
    <w:rsid w:val="00D36AF0"/>
    <w:rsid w:val="00D407D5"/>
    <w:rsid w:val="00D6367E"/>
    <w:rsid w:val="00D818ED"/>
    <w:rsid w:val="00D9406D"/>
    <w:rsid w:val="00DA2F14"/>
    <w:rsid w:val="00DB79C0"/>
    <w:rsid w:val="00DC6406"/>
    <w:rsid w:val="00DC7B4D"/>
    <w:rsid w:val="00DD53E2"/>
    <w:rsid w:val="00DD7900"/>
    <w:rsid w:val="00E063C6"/>
    <w:rsid w:val="00E30B84"/>
    <w:rsid w:val="00E31B18"/>
    <w:rsid w:val="00E45207"/>
    <w:rsid w:val="00E47EF8"/>
    <w:rsid w:val="00E7307A"/>
    <w:rsid w:val="00E80E64"/>
    <w:rsid w:val="00EB28C2"/>
    <w:rsid w:val="00EB4CC3"/>
    <w:rsid w:val="00EB5738"/>
    <w:rsid w:val="00EC582E"/>
    <w:rsid w:val="00ED2975"/>
    <w:rsid w:val="00ED539F"/>
    <w:rsid w:val="00ED5494"/>
    <w:rsid w:val="00EE60B3"/>
    <w:rsid w:val="00F034B3"/>
    <w:rsid w:val="00F458FB"/>
    <w:rsid w:val="00F66A15"/>
    <w:rsid w:val="00F80EBD"/>
    <w:rsid w:val="00FA53FF"/>
    <w:rsid w:val="00FB5CA2"/>
    <w:rsid w:val="00FC56C1"/>
    <w:rsid w:val="00FD673B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AFD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BA5CC3"/>
    <w:rPr>
      <w:rFonts w:ascii="Calibri" w:eastAsia="Times New Roman" w:hAnsi="Calibri" w:cs="Times New Roman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2A6293"/>
    <w:pPr>
      <w:numPr>
        <w:numId w:val="12"/>
      </w:numPr>
      <w:jc w:val="both"/>
      <w:outlineLvl w:val="0"/>
    </w:pPr>
    <w:rPr>
      <w:rFonts w:ascii="Arial" w:hAnsi="Arial"/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6293"/>
    <w:pPr>
      <w:keepNext/>
      <w:keepLines/>
      <w:numPr>
        <w:ilvl w:val="1"/>
        <w:numId w:val="12"/>
      </w:numPr>
      <w:spacing w:before="40" w:after="0"/>
      <w:jc w:val="both"/>
      <w:outlineLvl w:val="1"/>
    </w:pPr>
    <w:rPr>
      <w:rFonts w:ascii="Cambria" w:eastAsia="MS Gothic" w:hAnsi="Cambria"/>
      <w:color w:val="365F9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6293"/>
    <w:pPr>
      <w:keepNext/>
      <w:keepLines/>
      <w:numPr>
        <w:ilvl w:val="2"/>
        <w:numId w:val="12"/>
      </w:numPr>
      <w:spacing w:before="40" w:after="0"/>
      <w:ind w:left="3294" w:hanging="180"/>
      <w:jc w:val="both"/>
      <w:outlineLvl w:val="2"/>
    </w:pPr>
    <w:rPr>
      <w:rFonts w:ascii="Cambria" w:eastAsia="MS Gothic" w:hAnsi="Cambria"/>
      <w:color w:val="243F6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6293"/>
    <w:pPr>
      <w:keepNext/>
      <w:keepLines/>
      <w:numPr>
        <w:ilvl w:val="3"/>
        <w:numId w:val="12"/>
      </w:numPr>
      <w:spacing w:before="40" w:after="0"/>
      <w:ind w:left="4014" w:hanging="360"/>
      <w:jc w:val="both"/>
      <w:outlineLvl w:val="3"/>
    </w:pPr>
    <w:rPr>
      <w:rFonts w:ascii="Cambria" w:eastAsia="MS Gothic" w:hAnsi="Cambria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6293"/>
    <w:pPr>
      <w:keepNext/>
      <w:keepLines/>
      <w:numPr>
        <w:ilvl w:val="4"/>
        <w:numId w:val="12"/>
      </w:numPr>
      <w:spacing w:before="40" w:after="0"/>
      <w:ind w:left="4734" w:hanging="360"/>
      <w:jc w:val="both"/>
      <w:outlineLvl w:val="4"/>
    </w:pPr>
    <w:rPr>
      <w:rFonts w:ascii="Cambria" w:eastAsia="MS Gothic" w:hAnsi="Cambria"/>
      <w:color w:val="365F9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6293"/>
    <w:pPr>
      <w:keepNext/>
      <w:keepLines/>
      <w:numPr>
        <w:ilvl w:val="5"/>
        <w:numId w:val="12"/>
      </w:numPr>
      <w:spacing w:before="40" w:after="0"/>
      <w:ind w:left="5454" w:hanging="180"/>
      <w:jc w:val="both"/>
      <w:outlineLvl w:val="5"/>
    </w:pPr>
    <w:rPr>
      <w:rFonts w:ascii="Cambria" w:eastAsia="MS Gothic" w:hAnsi="Cambria"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6293"/>
    <w:pPr>
      <w:keepNext/>
      <w:keepLines/>
      <w:numPr>
        <w:ilvl w:val="6"/>
        <w:numId w:val="12"/>
      </w:numPr>
      <w:spacing w:before="40" w:after="0"/>
      <w:ind w:left="6174" w:hanging="360"/>
      <w:jc w:val="both"/>
      <w:outlineLvl w:val="6"/>
    </w:pPr>
    <w:rPr>
      <w:rFonts w:ascii="Cambria" w:eastAsia="MS Gothic" w:hAnsi="Cambria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6293"/>
    <w:pPr>
      <w:keepNext/>
      <w:keepLines/>
      <w:numPr>
        <w:ilvl w:val="7"/>
        <w:numId w:val="12"/>
      </w:numPr>
      <w:spacing w:before="40" w:after="0"/>
      <w:ind w:left="6894" w:hanging="360"/>
      <w:jc w:val="both"/>
      <w:outlineLvl w:val="7"/>
    </w:pPr>
    <w:rPr>
      <w:rFonts w:ascii="Cambria" w:eastAsia="MS Gothic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6293"/>
    <w:pPr>
      <w:keepNext/>
      <w:keepLines/>
      <w:numPr>
        <w:ilvl w:val="8"/>
        <w:numId w:val="12"/>
      </w:numPr>
      <w:spacing w:before="40" w:after="0"/>
      <w:ind w:left="7614" w:hanging="180"/>
      <w:jc w:val="both"/>
      <w:outlineLvl w:val="8"/>
    </w:pPr>
    <w:rPr>
      <w:rFonts w:ascii="Cambria" w:eastAsia="MS Gothic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Char"/>
    <w:basedOn w:val="Normln"/>
    <w:link w:val="ZhlavChar"/>
    <w:uiPriority w:val="99"/>
    <w:unhideWhenUsed/>
    <w:rsid w:val="0087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"/>
    <w:basedOn w:val="Standardnpsmoodstavce"/>
    <w:link w:val="Zhlav"/>
    <w:uiPriority w:val="99"/>
    <w:rsid w:val="00876FB7"/>
  </w:style>
  <w:style w:type="paragraph" w:styleId="Zpat">
    <w:name w:val="footer"/>
    <w:basedOn w:val="Normln"/>
    <w:link w:val="ZpatChar"/>
    <w:uiPriority w:val="99"/>
    <w:unhideWhenUsed/>
    <w:rsid w:val="0037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C10"/>
  </w:style>
  <w:style w:type="table" w:styleId="Mkatabulky">
    <w:name w:val="Table Grid"/>
    <w:basedOn w:val="Normlntabulka"/>
    <w:uiPriority w:val="59"/>
    <w:rsid w:val="00DD79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90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Zhlav"/>
    <w:link w:val="Style1Char"/>
    <w:qFormat/>
    <w:rsid w:val="00876FB7"/>
  </w:style>
  <w:style w:type="paragraph" w:customStyle="1" w:styleId="Style2">
    <w:name w:val="Style2"/>
    <w:basedOn w:val="Zpat"/>
    <w:link w:val="Style2Char"/>
    <w:qFormat/>
    <w:rsid w:val="00BF03AB"/>
    <w:pPr>
      <w:shd w:val="clear" w:color="auto" w:fill="1F497D" w:themeFill="text2"/>
    </w:pPr>
    <w:rPr>
      <w:rFonts w:ascii="Arial" w:hAnsi="Arial"/>
      <w:color w:val="FFFFFF" w:themeColor="background1"/>
    </w:rPr>
  </w:style>
  <w:style w:type="character" w:customStyle="1" w:styleId="Style1Char">
    <w:name w:val="Style1 Char"/>
    <w:basedOn w:val="ZhlavChar"/>
    <w:link w:val="Style1"/>
    <w:rsid w:val="00876FB7"/>
  </w:style>
  <w:style w:type="paragraph" w:styleId="Normlnweb">
    <w:name w:val="Normal (Web)"/>
    <w:basedOn w:val="Normln"/>
    <w:uiPriority w:val="99"/>
    <w:unhideWhenUsed/>
    <w:rsid w:val="00D6367E"/>
    <w:pPr>
      <w:spacing w:before="181" w:after="0" w:line="240" w:lineRule="auto"/>
      <w:ind w:left="1134" w:right="1134"/>
    </w:pPr>
    <w:rPr>
      <w:rFonts w:ascii="Times New Roman" w:hAnsi="Times New Roman"/>
      <w:sz w:val="24"/>
      <w:szCs w:val="24"/>
      <w:lang w:eastAsia="cs-CZ"/>
    </w:rPr>
  </w:style>
  <w:style w:type="character" w:customStyle="1" w:styleId="Style2Char">
    <w:name w:val="Style2 Char"/>
    <w:basedOn w:val="ZpatChar"/>
    <w:link w:val="Style2"/>
    <w:rsid w:val="00BF03AB"/>
    <w:rPr>
      <w:rFonts w:ascii="Arial" w:hAnsi="Arial"/>
      <w:color w:val="FFFFFF" w:themeColor="background1"/>
      <w:shd w:val="clear" w:color="auto" w:fill="1F497D" w:themeFill="text2"/>
    </w:rPr>
  </w:style>
  <w:style w:type="paragraph" w:customStyle="1" w:styleId="UNI-consultcz">
    <w:name w:val="UNI-consult cz"/>
    <w:basedOn w:val="Normlnweb"/>
    <w:qFormat/>
    <w:rsid w:val="00195B77"/>
    <w:pPr>
      <w:spacing w:before="0" w:after="210" w:line="210" w:lineRule="atLeast"/>
      <w:ind w:left="1140" w:right="1157"/>
    </w:pPr>
    <w:rPr>
      <w:rFonts w:ascii="Arial" w:hAnsi="Arial" w:cs="Arial"/>
      <w:color w:val="000000"/>
      <w:sz w:val="22"/>
      <w:szCs w:val="22"/>
    </w:rPr>
  </w:style>
  <w:style w:type="character" w:styleId="Hypertextovodkaz">
    <w:name w:val="Hyperlink"/>
    <w:unhideWhenUsed/>
    <w:rsid w:val="00283F85"/>
    <w:rPr>
      <w:rFonts w:ascii="Times New Roman" w:hAnsi="Times New Roman" w:cs="Times New Roman" w:hint="default"/>
      <w:color w:val="1A8B00"/>
      <w:u w:val="single"/>
    </w:rPr>
  </w:style>
  <w:style w:type="character" w:styleId="Siln">
    <w:name w:val="Strong"/>
    <w:uiPriority w:val="22"/>
    <w:qFormat/>
    <w:rsid w:val="00283F85"/>
    <w:rPr>
      <w:rFonts w:ascii="Times New Roman" w:hAnsi="Times New Roman" w:cs="Times New Roman" w:hint="default"/>
      <w:b/>
      <w:bCs/>
    </w:rPr>
  </w:style>
  <w:style w:type="paragraph" w:styleId="Nzev">
    <w:name w:val="Title"/>
    <w:basedOn w:val="Normln"/>
    <w:link w:val="NzevChar"/>
    <w:qFormat/>
    <w:rsid w:val="00283F85"/>
    <w:pPr>
      <w:spacing w:after="0" w:line="240" w:lineRule="auto"/>
      <w:jc w:val="center"/>
    </w:pPr>
    <w:rPr>
      <w:rFonts w:ascii="Arial" w:eastAsia="Calibri" w:hAnsi="Arial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83F85"/>
    <w:rPr>
      <w:rFonts w:ascii="Arial" w:eastAsia="Calibri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3F8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561A3C"/>
    <w:pPr>
      <w:spacing w:after="0" w:line="260" w:lineRule="atLeast"/>
    </w:pPr>
    <w:rPr>
      <w:rFonts w:ascii="Arial" w:hAnsi="Arial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61A3C"/>
    <w:rPr>
      <w:rFonts w:ascii="Arial" w:eastAsia="Times New Roman" w:hAnsi="Arial" w:cs="Times New Roman"/>
      <w:sz w:val="24"/>
      <w:szCs w:val="24"/>
      <w:lang w:eastAsia="cs-CZ"/>
    </w:rPr>
  </w:style>
  <w:style w:type="character" w:styleId="Znakapoznpodarou">
    <w:name w:val="footnote reference"/>
    <w:uiPriority w:val="99"/>
    <w:unhideWhenUsed/>
    <w:rsid w:val="00561A3C"/>
    <w:rPr>
      <w:vertAlign w:val="superscript"/>
    </w:rPr>
  </w:style>
  <w:style w:type="character" w:styleId="slostrnky">
    <w:name w:val="page number"/>
    <w:basedOn w:val="Standardnpsmoodstavce"/>
    <w:uiPriority w:val="99"/>
    <w:rsid w:val="00561A3C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9B3B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B8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B81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B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B81"/>
    <w:rPr>
      <w:rFonts w:ascii="Calibri" w:eastAsia="Times New Roman" w:hAnsi="Calibri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164D3B"/>
    <w:pPr>
      <w:widowControl w:val="0"/>
      <w:spacing w:after="240"/>
      <w:jc w:val="both"/>
    </w:pPr>
    <w:rPr>
      <w:rFonts w:ascii="Arial" w:eastAsia="Courier New" w:hAnsi="Arial" w:cs="Arial"/>
      <w:color w:val="000000" w:themeColor="text1"/>
      <w:sz w:val="20"/>
      <w:szCs w:val="20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2A6293"/>
    <w:rPr>
      <w:rFonts w:ascii="Arial" w:eastAsia="Times New Roman" w:hAnsi="Arial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6293"/>
    <w:rPr>
      <w:rFonts w:ascii="Cambria" w:eastAsia="MS Gothic" w:hAnsi="Cambria" w:cs="Times New Roman"/>
      <w:color w:val="365F9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6293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6293"/>
    <w:rPr>
      <w:rFonts w:ascii="Cambria" w:eastAsia="MS Gothic" w:hAnsi="Cambria" w:cs="Times New Roman"/>
      <w:i/>
      <w:iCs/>
      <w:color w:val="365F9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6293"/>
    <w:rPr>
      <w:rFonts w:ascii="Cambria" w:eastAsia="MS Gothic" w:hAnsi="Cambria" w:cs="Times New Roman"/>
      <w:color w:val="365F91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6293"/>
    <w:rPr>
      <w:rFonts w:ascii="Cambria" w:eastAsia="MS Gothic" w:hAnsi="Cambria" w:cs="Times New Roman"/>
      <w:color w:val="243F60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6293"/>
    <w:rPr>
      <w:rFonts w:ascii="Cambria" w:eastAsia="MS Gothic" w:hAnsi="Cambria" w:cs="Times New Roman"/>
      <w:i/>
      <w:iCs/>
      <w:color w:val="243F60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6293"/>
    <w:rPr>
      <w:rFonts w:ascii="Cambria" w:eastAsia="MS Gothic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6293"/>
    <w:rPr>
      <w:rFonts w:ascii="Cambria" w:eastAsia="MS Gothic" w:hAnsi="Cambria" w:cs="Times New Roman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393EF-A00B-874E-BC2C-9D3858CC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FGK design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Miloš Axmann</cp:lastModifiedBy>
  <cp:revision>34</cp:revision>
  <dcterms:created xsi:type="dcterms:W3CDTF">2017-07-25T13:25:00Z</dcterms:created>
  <dcterms:modified xsi:type="dcterms:W3CDTF">2025-03-24T21:09:00Z</dcterms:modified>
</cp:coreProperties>
</file>