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109"/>
        <w:gridCol w:w="378"/>
      </w:tblGrid>
      <w:tr w:rsidR="00561A3C" w:rsidRPr="00561A3C" w14:paraId="0F935AB6" w14:textId="77777777" w:rsidTr="00854396">
        <w:trPr>
          <w:gridAfter w:val="1"/>
          <w:wAfter w:w="378" w:type="dxa"/>
          <w:trHeight w:val="300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1ACEA" w14:textId="6CD9DAA0" w:rsidR="00561A3C" w:rsidRPr="00561A3C" w:rsidRDefault="00561A3C" w:rsidP="0076518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A3C">
              <w:rPr>
                <w:rFonts w:ascii="Arial" w:hAnsi="Arial" w:cs="Arial"/>
                <w:b/>
                <w:bCs/>
                <w:color w:val="000000"/>
              </w:rPr>
              <w:t>KRYCÍ LIST NABÍDKY</w:t>
            </w:r>
          </w:p>
        </w:tc>
      </w:tr>
      <w:tr w:rsidR="00561A3C" w:rsidRPr="00561A3C" w14:paraId="13D67FF8" w14:textId="77777777" w:rsidTr="00854396">
        <w:trPr>
          <w:gridAfter w:val="1"/>
          <w:wAfter w:w="378" w:type="dxa"/>
          <w:trHeight w:val="741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B975" w14:textId="574D14B7" w:rsidR="00561A3C" w:rsidRPr="00A547AC" w:rsidRDefault="005D705F" w:rsidP="005D705F">
            <w:pPr>
              <w:spacing w:before="120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Zakázka malého rozsahu </w:t>
            </w:r>
            <w:r w:rsidR="00956A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dodávky</w:t>
            </w:r>
            <w:r w:rsidRPr="00A547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70C4F" w:rsidRPr="00A70C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zadanou v uzavřené výzvě dle Metodického pokynu pro oblast zadávání zakázek pro programové období 2021-2027</w:t>
            </w:r>
          </w:p>
        </w:tc>
      </w:tr>
      <w:tr w:rsidR="00561A3C" w:rsidRPr="00561A3C" w14:paraId="13E44B15" w14:textId="77777777" w:rsidTr="00854396">
        <w:trPr>
          <w:gridAfter w:val="1"/>
          <w:wAfter w:w="378" w:type="dxa"/>
          <w:trHeight w:val="300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04FE" w14:textId="77777777" w:rsidR="00561A3C" w:rsidRPr="00561A3C" w:rsidRDefault="00561A3C" w:rsidP="0076518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A3C">
              <w:rPr>
                <w:rFonts w:ascii="Arial" w:hAnsi="Arial" w:cs="Arial"/>
                <w:b/>
                <w:bCs/>
                <w:color w:val="000000"/>
              </w:rPr>
              <w:t>Identifikační údaje zakázky</w:t>
            </w:r>
          </w:p>
        </w:tc>
      </w:tr>
      <w:tr w:rsidR="00561A3C" w:rsidRPr="00561A3C" w14:paraId="4B5926AA" w14:textId="77777777" w:rsidTr="004A5EC9">
        <w:trPr>
          <w:gridAfter w:val="1"/>
          <w:wAfter w:w="378" w:type="dxa"/>
          <w:trHeight w:val="474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1310E" w14:textId="77777777" w:rsidR="00561A3C" w:rsidRPr="00DC6755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755">
              <w:rPr>
                <w:rFonts w:ascii="Arial" w:hAnsi="Arial" w:cs="Arial"/>
                <w:color w:val="000000"/>
                <w:sz w:val="20"/>
                <w:szCs w:val="20"/>
              </w:rPr>
              <w:t>Název veřejné zakázky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63CA6A" w14:textId="055963CE" w:rsidR="00561A3C" w:rsidRPr="00DC6755" w:rsidRDefault="00F47B9B" w:rsidP="0076518F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7B9B">
              <w:rPr>
                <w:rFonts w:ascii="Arial" w:hAnsi="Arial" w:cs="Arial"/>
                <w:bCs/>
                <w:sz w:val="20"/>
                <w:szCs w:val="20"/>
              </w:rPr>
              <w:t xml:space="preserve">Odborné učebny pro ZŠ Bílá Lhota – </w:t>
            </w:r>
            <w:r w:rsidR="00487957">
              <w:rPr>
                <w:rFonts w:ascii="Arial" w:hAnsi="Arial" w:cs="Arial"/>
                <w:bCs/>
                <w:sz w:val="20"/>
                <w:szCs w:val="20"/>
              </w:rPr>
              <w:t>nábytek</w:t>
            </w:r>
          </w:p>
        </w:tc>
      </w:tr>
      <w:tr w:rsidR="00561A3C" w:rsidRPr="00561A3C" w14:paraId="7C29BF5B" w14:textId="77777777" w:rsidTr="00854396">
        <w:trPr>
          <w:gridAfter w:val="1"/>
          <w:wAfter w:w="378" w:type="dxa"/>
          <w:trHeight w:val="260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1FCD" w14:textId="77777777" w:rsidR="00561A3C" w:rsidRPr="00561A3C" w:rsidRDefault="00561A3C" w:rsidP="0076518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A3C">
              <w:rPr>
                <w:rFonts w:ascii="Arial" w:hAnsi="Arial" w:cs="Arial"/>
                <w:b/>
                <w:bCs/>
                <w:color w:val="000000"/>
              </w:rPr>
              <w:t>Základní identifikační údaje</w:t>
            </w:r>
          </w:p>
        </w:tc>
      </w:tr>
      <w:tr w:rsidR="00561A3C" w:rsidRPr="00561A3C" w14:paraId="3541E6CC" w14:textId="77777777" w:rsidTr="00854396">
        <w:trPr>
          <w:gridAfter w:val="1"/>
          <w:wAfter w:w="378" w:type="dxa"/>
          <w:trHeight w:val="300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EF5A0" w14:textId="5DA5465A" w:rsidR="00561A3C" w:rsidRPr="00561A3C" w:rsidRDefault="00661127" w:rsidP="0028095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2A7D3C">
              <w:rPr>
                <w:rFonts w:ascii="Arial" w:hAnsi="Arial" w:cs="Arial"/>
                <w:b/>
                <w:bCs/>
                <w:color w:val="000000"/>
              </w:rPr>
              <w:t>odavatel</w:t>
            </w:r>
            <w:r w:rsidR="0028095A" w:rsidRPr="0028095A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</w:t>
            </w:r>
            <w:r w:rsidR="00561A3C" w:rsidRPr="00561A3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561A3C" w:rsidRPr="00561A3C" w14:paraId="7B5EECAE" w14:textId="77777777" w:rsidTr="004A5EC9">
        <w:trPr>
          <w:gridAfter w:val="1"/>
          <w:wAfter w:w="378" w:type="dxa"/>
          <w:trHeight w:val="348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3FFAA0" w14:textId="7777777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 xml:space="preserve">Název: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8FC8" w14:textId="7777777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1E76DCC8" w14:textId="77777777" w:rsidTr="004A5EC9">
        <w:trPr>
          <w:gridAfter w:val="1"/>
          <w:wAfter w:w="378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AC753" w14:textId="7777777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7539" w14:textId="7777777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12586F9D" w14:textId="77777777" w:rsidTr="004A5EC9">
        <w:trPr>
          <w:gridAfter w:val="1"/>
          <w:wAfter w:w="378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0ACA9" w14:textId="698AC08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  <w:r w:rsidR="00D053CF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, DIČ: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BE97" w14:textId="7777777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75C11F57" w14:textId="77777777" w:rsidTr="004A5EC9">
        <w:trPr>
          <w:gridAfter w:val="1"/>
          <w:wAfter w:w="378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96748" w14:textId="7777777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0E66" w14:textId="7777777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53814ACD" w14:textId="77777777" w:rsidTr="004A5EC9">
        <w:trPr>
          <w:gridAfter w:val="1"/>
          <w:wAfter w:w="378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C46F8" w14:textId="7777777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 xml:space="preserve">Kontaktní osoba:  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D08" w14:textId="7777777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48E1894F" w14:textId="77777777" w:rsidTr="004A5EC9">
        <w:trPr>
          <w:gridAfter w:val="1"/>
          <w:wAfter w:w="378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F6DB8" w14:textId="7777777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 xml:space="preserve">Tel./fax: 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FE1E" w14:textId="7777777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091E634E" w14:textId="77777777" w:rsidTr="004A5EC9">
        <w:trPr>
          <w:gridAfter w:val="1"/>
          <w:wAfter w:w="378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6F53" w14:textId="7777777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6B8B" w14:textId="77777777" w:rsidR="00561A3C" w:rsidRPr="00A547AC" w:rsidRDefault="00561A3C" w:rsidP="0076518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1A3C" w:rsidRPr="00561A3C" w14:paraId="0605F6BD" w14:textId="77777777" w:rsidTr="00854396">
        <w:trPr>
          <w:gridAfter w:val="1"/>
          <w:wAfter w:w="378" w:type="dxa"/>
          <w:trHeight w:val="300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5677" w14:textId="77777777" w:rsidR="00561A3C" w:rsidRPr="00561A3C" w:rsidRDefault="00561A3C" w:rsidP="0076518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A3C">
              <w:rPr>
                <w:rFonts w:ascii="Arial" w:hAnsi="Arial" w:cs="Arial"/>
                <w:b/>
                <w:bCs/>
                <w:color w:val="000000"/>
              </w:rPr>
              <w:t>Hodnotící kritéria</w:t>
            </w:r>
          </w:p>
        </w:tc>
      </w:tr>
      <w:tr w:rsidR="00561A3C" w:rsidRPr="00561A3C" w14:paraId="3C6B55E7" w14:textId="77777777" w:rsidTr="00854396">
        <w:trPr>
          <w:gridAfter w:val="1"/>
          <w:wAfter w:w="378" w:type="dxa"/>
          <w:trHeight w:val="300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76C88" w14:textId="34120AB8" w:rsidR="00561A3C" w:rsidRPr="00561A3C" w:rsidRDefault="00561A3C" w:rsidP="0076518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A3C">
              <w:rPr>
                <w:rFonts w:ascii="Arial" w:hAnsi="Arial" w:cs="Arial"/>
                <w:b/>
                <w:bCs/>
                <w:color w:val="000000"/>
              </w:rPr>
              <w:t>A. Nabídková cena za celé plnění zakázky</w:t>
            </w:r>
            <w:r w:rsidR="00232B7F">
              <w:rPr>
                <w:rFonts w:ascii="Arial" w:hAnsi="Arial" w:cs="Arial"/>
                <w:b/>
                <w:bCs/>
                <w:color w:val="000000"/>
              </w:rPr>
              <w:t xml:space="preserve"> v Kč</w:t>
            </w:r>
          </w:p>
        </w:tc>
      </w:tr>
      <w:tr w:rsidR="00F47B9B" w:rsidRPr="00561A3C" w14:paraId="686386DC" w14:textId="77777777" w:rsidTr="00F47B9B">
        <w:trPr>
          <w:gridAfter w:val="1"/>
          <w:wAfter w:w="378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57E4CE" w14:textId="4892DC7F" w:rsidR="00F47B9B" w:rsidRPr="00A547AC" w:rsidRDefault="00F47B9B" w:rsidP="00F47B9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bez DPH – polytechnická učebna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9810" w14:textId="77777777" w:rsidR="00F47B9B" w:rsidRPr="00A547AC" w:rsidRDefault="00F47B9B" w:rsidP="00F47B9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7B9B" w:rsidRPr="00561A3C" w14:paraId="4B2CFB54" w14:textId="77777777" w:rsidTr="00F47B9B">
        <w:trPr>
          <w:gridAfter w:val="1"/>
          <w:wAfter w:w="378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C237B" w14:textId="4521C057" w:rsidR="00F47B9B" w:rsidRPr="00A547AC" w:rsidRDefault="00F47B9B" w:rsidP="00F47B9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bez DPH – přírodovědná učebna</w:t>
            </w:r>
          </w:p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9F51C" w14:textId="77777777" w:rsidR="00F47B9B" w:rsidRPr="00A547AC" w:rsidRDefault="00F47B9B" w:rsidP="00F47B9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7B9B" w:rsidRPr="00561A3C" w14:paraId="7AB55D99" w14:textId="77777777" w:rsidTr="00F47B9B">
        <w:trPr>
          <w:gridAfter w:val="1"/>
          <w:wAfter w:w="378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B571B" w14:textId="4FD67853" w:rsidR="00F47B9B" w:rsidRPr="00A547AC" w:rsidRDefault="00F47B9B" w:rsidP="00F47B9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Cena celkem bez DPH: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99EFF" w14:textId="77777777" w:rsidR="00F47B9B" w:rsidRPr="00A547AC" w:rsidRDefault="00F47B9B" w:rsidP="00F47B9B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7B9B" w:rsidRPr="00561A3C" w14:paraId="17E39869" w14:textId="77777777" w:rsidTr="004A5EC9">
        <w:trPr>
          <w:gridAfter w:val="1"/>
          <w:wAfter w:w="378" w:type="dxa"/>
          <w:trHeight w:val="511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4A2EE" w14:textId="41E67440" w:rsidR="00F47B9B" w:rsidRPr="00A547AC" w:rsidRDefault="00F47B9B" w:rsidP="00F47B9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DPH 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%: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511C" w14:textId="77777777" w:rsidR="00F47B9B" w:rsidRPr="00A547AC" w:rsidRDefault="00F47B9B" w:rsidP="00F47B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7B9B" w:rsidRPr="00561A3C" w14:paraId="4B89359E" w14:textId="77777777" w:rsidTr="004A5EC9">
        <w:trPr>
          <w:gridAfter w:val="1"/>
          <w:wAfter w:w="378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A394" w14:textId="28B3B784" w:rsidR="00F47B9B" w:rsidRPr="00A547AC" w:rsidRDefault="00F47B9B" w:rsidP="00F47B9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Cena celkem včetně DPH:</w:t>
            </w:r>
          </w:p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176A" w14:textId="77777777" w:rsidR="00F47B9B" w:rsidRPr="00A547AC" w:rsidRDefault="00F47B9B" w:rsidP="00F47B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7B9B" w:rsidRPr="00561A3C" w14:paraId="50B5B18D" w14:textId="77777777" w:rsidTr="00854396">
        <w:trPr>
          <w:gridAfter w:val="1"/>
          <w:wAfter w:w="378" w:type="dxa"/>
          <w:trHeight w:val="307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5222" w14:textId="63CB842D" w:rsidR="00F47B9B" w:rsidRPr="00561A3C" w:rsidRDefault="00F47B9B" w:rsidP="00F47B9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A3C">
              <w:rPr>
                <w:rFonts w:ascii="Arial" w:hAnsi="Arial" w:cs="Arial"/>
                <w:b/>
                <w:bCs/>
                <w:color w:val="000000"/>
              </w:rPr>
              <w:t xml:space="preserve">Osoba oprávněná za </w:t>
            </w:r>
            <w:r>
              <w:rPr>
                <w:rFonts w:ascii="Arial" w:hAnsi="Arial" w:cs="Arial"/>
                <w:b/>
                <w:bCs/>
                <w:color w:val="000000"/>
              </w:rPr>
              <w:t>dodavatele</w:t>
            </w:r>
            <w:r w:rsidRPr="00561A3C">
              <w:rPr>
                <w:rFonts w:ascii="Arial" w:hAnsi="Arial" w:cs="Arial"/>
                <w:b/>
                <w:bCs/>
                <w:color w:val="000000"/>
              </w:rPr>
              <w:t xml:space="preserve"> jednat</w:t>
            </w:r>
          </w:p>
        </w:tc>
      </w:tr>
      <w:tr w:rsidR="00F47B9B" w:rsidRPr="00561A3C" w14:paraId="2CD3334E" w14:textId="77777777" w:rsidTr="004A5EC9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947D6" w14:textId="77777777" w:rsidR="00F47B9B" w:rsidRPr="00A547AC" w:rsidRDefault="00F47B9B" w:rsidP="00F47B9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5BFE0" w14:textId="77777777" w:rsidR="00F47B9B" w:rsidRPr="00A547AC" w:rsidRDefault="00F47B9B" w:rsidP="00F47B9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B3C3" w14:textId="77777777" w:rsidR="00F47B9B" w:rsidRPr="00561A3C" w:rsidRDefault="00F47B9B" w:rsidP="00F47B9B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47B9B" w:rsidRPr="00561A3C" w14:paraId="4B003B3C" w14:textId="77777777" w:rsidTr="004A5EC9">
        <w:trPr>
          <w:gridAfter w:val="1"/>
          <w:wAfter w:w="378" w:type="dxa"/>
          <w:trHeight w:val="531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0DBB" w14:textId="77777777" w:rsidR="00F47B9B" w:rsidRPr="00A547AC" w:rsidRDefault="00F47B9B" w:rsidP="00F47B9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51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F82F8" w14:textId="77777777" w:rsidR="00F47B9B" w:rsidRPr="00A547AC" w:rsidRDefault="00F47B9B" w:rsidP="00F47B9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7B9B" w:rsidRPr="00561A3C" w14:paraId="46D2E1F8" w14:textId="77777777" w:rsidTr="004A5EC9">
        <w:trPr>
          <w:gridAfter w:val="1"/>
          <w:wAfter w:w="378" w:type="dxa"/>
          <w:trHeight w:val="307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5026" w14:textId="77777777" w:rsidR="00F47B9B" w:rsidRPr="00A547AC" w:rsidRDefault="00F47B9B" w:rsidP="00F47B9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1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BC76" w14:textId="77777777" w:rsidR="00F47B9B" w:rsidRPr="00A547AC" w:rsidRDefault="00F47B9B" w:rsidP="00F47B9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7B9B" w:rsidRPr="00561A3C" w14:paraId="036B3F07" w14:textId="77777777" w:rsidTr="004A5EC9">
        <w:trPr>
          <w:gridAfter w:val="1"/>
          <w:wAfter w:w="378" w:type="dxa"/>
          <w:trHeight w:val="12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BE8A" w14:textId="77777777" w:rsidR="00F47B9B" w:rsidRPr="00A547AC" w:rsidRDefault="00F47B9B" w:rsidP="00F47B9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Podpis oprávněné osoby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66A3" w14:textId="77777777" w:rsidR="00F47B9B" w:rsidRPr="00A547AC" w:rsidRDefault="00F47B9B" w:rsidP="00F47B9B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97A0F03" w14:textId="197D23AD" w:rsidR="00561A3C" w:rsidRDefault="002A7D3C" w:rsidP="00906F6A">
      <w:pPr>
        <w:spacing w:before="120"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A547AC">
        <w:rPr>
          <w:rFonts w:ascii="Arial" w:hAnsi="Arial" w:cs="Arial"/>
          <w:bCs/>
          <w:iCs/>
          <w:sz w:val="20"/>
          <w:szCs w:val="20"/>
        </w:rPr>
        <w:t>Dodavatel</w:t>
      </w:r>
      <w:r w:rsidR="00561A3C" w:rsidRPr="00A547AC">
        <w:rPr>
          <w:rFonts w:ascii="Arial" w:hAnsi="Arial" w:cs="Arial"/>
          <w:bCs/>
          <w:iCs/>
          <w:sz w:val="20"/>
          <w:szCs w:val="20"/>
        </w:rPr>
        <w:t xml:space="preserve"> podpisem na tomto krycím listu současně prohlašuje na svoji čest, že podává</w:t>
      </w:r>
      <w:r w:rsidRPr="00A547AC">
        <w:rPr>
          <w:rFonts w:ascii="Arial" w:hAnsi="Arial" w:cs="Arial"/>
          <w:bCs/>
          <w:iCs/>
          <w:sz w:val="20"/>
          <w:szCs w:val="20"/>
        </w:rPr>
        <w:t xml:space="preserve"> nabídku na základě zadávacích </w:t>
      </w:r>
      <w:r w:rsidR="00561A3C" w:rsidRPr="00A547AC">
        <w:rPr>
          <w:rFonts w:ascii="Arial" w:hAnsi="Arial" w:cs="Arial"/>
          <w:bCs/>
          <w:iCs/>
          <w:sz w:val="20"/>
          <w:szCs w:val="20"/>
        </w:rPr>
        <w:t>podmínek</w:t>
      </w:r>
      <w:r w:rsidR="00EE60B3" w:rsidRPr="00A547AC">
        <w:rPr>
          <w:rFonts w:ascii="Arial" w:hAnsi="Arial" w:cs="Arial"/>
          <w:bCs/>
          <w:iCs/>
          <w:sz w:val="20"/>
          <w:szCs w:val="20"/>
        </w:rPr>
        <w:t xml:space="preserve">, </w:t>
      </w:r>
      <w:r w:rsidR="00561A3C" w:rsidRPr="00A547AC">
        <w:rPr>
          <w:rFonts w:ascii="Arial" w:hAnsi="Arial" w:cs="Arial"/>
          <w:bCs/>
          <w:iCs/>
          <w:sz w:val="20"/>
          <w:szCs w:val="20"/>
        </w:rPr>
        <w:t xml:space="preserve">že si před podáním nabídky vyjasnil veškerá sporná ustanovení a případně technické nejasnosti a že nabídka obsahuje veškeré náklady zakázky. </w:t>
      </w:r>
      <w:r w:rsidR="0028095A" w:rsidRPr="00A547AC">
        <w:rPr>
          <w:rFonts w:ascii="Arial" w:hAnsi="Arial" w:cs="Arial"/>
          <w:bCs/>
          <w:iCs/>
          <w:sz w:val="20"/>
          <w:szCs w:val="20"/>
        </w:rPr>
        <w:t>Dodavatel</w:t>
      </w:r>
      <w:r w:rsidR="00561A3C" w:rsidRPr="00A547AC">
        <w:rPr>
          <w:rFonts w:ascii="Arial" w:hAnsi="Arial" w:cs="Arial"/>
          <w:bCs/>
          <w:iCs/>
          <w:sz w:val="20"/>
          <w:szCs w:val="20"/>
        </w:rPr>
        <w:t xml:space="preserve"> dále prohlašuje, že je vázán celým obsahem nabídky po celou dobu běhu zadávací lhůty nutné ke kompletní realizaci</w:t>
      </w:r>
      <w:r w:rsidR="007F7AB7">
        <w:rPr>
          <w:rFonts w:ascii="Arial" w:hAnsi="Arial" w:cs="Arial"/>
          <w:bCs/>
          <w:iCs/>
          <w:sz w:val="20"/>
          <w:szCs w:val="20"/>
        </w:rPr>
        <w:t>.</w:t>
      </w:r>
    </w:p>
    <w:p w14:paraId="70CE6BB4" w14:textId="62B02C94" w:rsidR="007F7AB7" w:rsidRPr="00A547AC" w:rsidRDefault="007F7AB7" w:rsidP="00906F6A">
      <w:pPr>
        <w:spacing w:before="120"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6E6E41">
        <w:rPr>
          <w:rFonts w:ascii="Arial" w:hAnsi="Arial" w:cs="Arial"/>
          <w:bCs/>
          <w:iCs/>
          <w:sz w:val="20"/>
          <w:szCs w:val="20"/>
        </w:rPr>
        <w:t>Dále dodavatel podpisem na tomto krycím listu současně uděluje zadavateli souhlas se zpracováním a uchováním osobních údajů v souladu se zákonem č. 110/2019 Sb., o zpracování osobních údajů, ve znění pozdějších předpisů. Tento souhlas dodavatel uděluje do 31. 12. 20</w:t>
      </w:r>
      <w:r w:rsidR="00F47B9B">
        <w:rPr>
          <w:rFonts w:ascii="Arial" w:hAnsi="Arial" w:cs="Arial"/>
          <w:bCs/>
          <w:iCs/>
          <w:sz w:val="20"/>
          <w:szCs w:val="20"/>
        </w:rPr>
        <w:t>40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14:paraId="2F0493C2" w14:textId="77777777" w:rsidR="0028095A" w:rsidRPr="00741678" w:rsidRDefault="0028095A" w:rsidP="0028095A">
      <w:pPr>
        <w:pStyle w:val="Textpoznpodarou"/>
        <w:pBdr>
          <w:top w:val="single" w:sz="4" w:space="1" w:color="auto"/>
        </w:pBdr>
        <w:rPr>
          <w:bCs/>
          <w:sz w:val="16"/>
          <w:szCs w:val="16"/>
        </w:rPr>
      </w:pPr>
      <w:r w:rsidRPr="00741678">
        <w:rPr>
          <w:rStyle w:val="Znakapoznpodarou"/>
          <w:sz w:val="16"/>
          <w:szCs w:val="16"/>
        </w:rPr>
        <w:footnoteRef/>
      </w:r>
      <w:r w:rsidRPr="00741678">
        <w:rPr>
          <w:sz w:val="16"/>
          <w:szCs w:val="16"/>
        </w:rPr>
        <w:t xml:space="preserve"> </w:t>
      </w:r>
      <w:r w:rsidRPr="00741678">
        <w:rPr>
          <w:bCs/>
          <w:sz w:val="16"/>
          <w:szCs w:val="16"/>
        </w:rPr>
        <w:t>V případě společné nabídky bude na Krycím listu v sekci "</w:t>
      </w:r>
      <w:r>
        <w:rPr>
          <w:bCs/>
          <w:sz w:val="16"/>
          <w:szCs w:val="16"/>
        </w:rPr>
        <w:t>Dodavatel</w:t>
      </w:r>
      <w:r w:rsidRPr="00741678">
        <w:rPr>
          <w:bCs/>
          <w:sz w:val="16"/>
          <w:szCs w:val="16"/>
        </w:rPr>
        <w:t xml:space="preserve">" uveden každý z dodavatelů podávajících společnou nabídku a </w:t>
      </w:r>
      <w:r>
        <w:rPr>
          <w:bCs/>
          <w:sz w:val="16"/>
          <w:szCs w:val="16"/>
        </w:rPr>
        <w:t xml:space="preserve">na </w:t>
      </w:r>
      <w:r w:rsidRPr="00741678">
        <w:rPr>
          <w:bCs/>
          <w:sz w:val="16"/>
          <w:szCs w:val="16"/>
        </w:rPr>
        <w:t xml:space="preserve">Krycím listu v sekci "Osoba oprávněná za uchazeče jednat" </w:t>
      </w:r>
      <w:r>
        <w:rPr>
          <w:bCs/>
          <w:sz w:val="16"/>
          <w:szCs w:val="16"/>
        </w:rPr>
        <w:t>bude podpis</w:t>
      </w:r>
      <w:r w:rsidRPr="00741678">
        <w:rPr>
          <w:bCs/>
          <w:sz w:val="16"/>
          <w:szCs w:val="16"/>
        </w:rPr>
        <w:t xml:space="preserve"> osob</w:t>
      </w:r>
      <w:r>
        <w:rPr>
          <w:bCs/>
          <w:sz w:val="16"/>
          <w:szCs w:val="16"/>
        </w:rPr>
        <w:t>y jednající jménem či za</w:t>
      </w:r>
      <w:r w:rsidRPr="0074167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dodavatele.</w:t>
      </w:r>
      <w:r w:rsidRPr="0074167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Dodavatel</w:t>
      </w:r>
      <w:r w:rsidRPr="00741678">
        <w:rPr>
          <w:bCs/>
          <w:sz w:val="16"/>
          <w:szCs w:val="16"/>
        </w:rPr>
        <w:t xml:space="preserve"> tyto sekce zkopíruje v požadovaném počtu.</w:t>
      </w:r>
    </w:p>
    <w:p w14:paraId="76360AA4" w14:textId="77777777" w:rsidR="00561A3C" w:rsidRPr="00561A3C" w:rsidRDefault="00561A3C" w:rsidP="00561A3C">
      <w:pPr>
        <w:tabs>
          <w:tab w:val="left" w:pos="5468"/>
        </w:tabs>
        <w:rPr>
          <w:rFonts w:ascii="Arial" w:hAnsi="Arial" w:cs="Arial"/>
        </w:rPr>
      </w:pPr>
      <w:r w:rsidRPr="00561A3C">
        <w:rPr>
          <w:rFonts w:ascii="Arial" w:hAnsi="Arial" w:cs="Arial"/>
        </w:rPr>
        <w:tab/>
      </w:r>
    </w:p>
    <w:p w14:paraId="30568CE3" w14:textId="77777777" w:rsidR="004A5B86" w:rsidRPr="00561A3C" w:rsidRDefault="004A5B86" w:rsidP="00561A3C">
      <w:pPr>
        <w:ind w:left="567"/>
        <w:rPr>
          <w:rFonts w:ascii="Arial" w:hAnsi="Arial" w:cs="Arial"/>
        </w:rPr>
      </w:pPr>
    </w:p>
    <w:sectPr w:rsidR="004A5B86" w:rsidRPr="00561A3C" w:rsidSect="004C2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3" w:right="1417" w:bottom="1417" w:left="1417" w:header="289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798E9" w14:textId="77777777" w:rsidR="00B25809" w:rsidRDefault="00B25809" w:rsidP="00DD7900">
      <w:pPr>
        <w:spacing w:after="0" w:line="240" w:lineRule="auto"/>
      </w:pPr>
      <w:r>
        <w:separator/>
      </w:r>
    </w:p>
  </w:endnote>
  <w:endnote w:type="continuationSeparator" w:id="0">
    <w:p w14:paraId="6003C718" w14:textId="77777777" w:rsidR="00B25809" w:rsidRDefault="00B25809" w:rsidP="00DD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C92D" w14:textId="77777777" w:rsidR="004C2999" w:rsidRDefault="004C29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687716466"/>
      <w:docPartObj>
        <w:docPartGallery w:val="Page Numbers (Bottom of Page)"/>
        <w:docPartUnique/>
      </w:docPartObj>
    </w:sdtPr>
    <w:sdtContent>
      <w:p w14:paraId="3157B82A" w14:textId="347351F4" w:rsidR="00561A3C" w:rsidRPr="00EE60B3" w:rsidRDefault="00561A3C" w:rsidP="00561A3C">
        <w:pPr>
          <w:pStyle w:val="Zpat"/>
          <w:pBdr>
            <w:top w:val="single" w:sz="4" w:space="10" w:color="auto"/>
          </w:pBdr>
          <w:tabs>
            <w:tab w:val="clear" w:pos="4536"/>
          </w:tabs>
          <w:rPr>
            <w:rFonts w:ascii="Arial" w:hAnsi="Arial" w:cs="Arial"/>
            <w:sz w:val="20"/>
            <w:szCs w:val="20"/>
          </w:rPr>
        </w:pPr>
        <w:r w:rsidRPr="00EE60B3">
          <w:rPr>
            <w:rFonts w:ascii="Arial" w:hAnsi="Arial" w:cs="Arial"/>
            <w:sz w:val="20"/>
            <w:szCs w:val="20"/>
          </w:rPr>
          <w:tab/>
          <w:t xml:space="preserve">Strana </w:t>
        </w:r>
        <w:r w:rsidRPr="00EE60B3">
          <w:rPr>
            <w:rStyle w:val="slostrnky"/>
            <w:rFonts w:ascii="Arial" w:hAnsi="Arial" w:cs="Arial"/>
            <w:sz w:val="20"/>
            <w:szCs w:val="20"/>
          </w:rPr>
          <w:fldChar w:fldCharType="begin"/>
        </w:r>
        <w:r w:rsidRPr="00EE60B3">
          <w:rPr>
            <w:rStyle w:val="slostrnky"/>
            <w:rFonts w:ascii="Arial" w:hAnsi="Arial" w:cs="Arial"/>
            <w:sz w:val="20"/>
            <w:szCs w:val="20"/>
          </w:rPr>
          <w:instrText xml:space="preserve"> PAGE </w:instrText>
        </w:r>
        <w:r w:rsidRPr="00EE60B3">
          <w:rPr>
            <w:rStyle w:val="slostrnky"/>
            <w:rFonts w:ascii="Arial" w:hAnsi="Arial" w:cs="Arial"/>
            <w:sz w:val="20"/>
            <w:szCs w:val="20"/>
          </w:rPr>
          <w:fldChar w:fldCharType="separate"/>
        </w:r>
        <w:r w:rsidR="00CE71E9">
          <w:rPr>
            <w:rStyle w:val="slostrnky"/>
            <w:rFonts w:ascii="Arial" w:hAnsi="Arial" w:cs="Arial"/>
            <w:noProof/>
            <w:sz w:val="20"/>
            <w:szCs w:val="20"/>
          </w:rPr>
          <w:t>2</w:t>
        </w:r>
        <w:r w:rsidRPr="00EE60B3">
          <w:rPr>
            <w:rStyle w:val="slostrnky"/>
            <w:rFonts w:ascii="Arial" w:hAnsi="Arial" w:cs="Arial"/>
            <w:sz w:val="20"/>
            <w:szCs w:val="20"/>
          </w:rPr>
          <w:fldChar w:fldCharType="end"/>
        </w:r>
        <w:r w:rsidRPr="00EE60B3">
          <w:rPr>
            <w:rStyle w:val="slostrnky"/>
            <w:rFonts w:ascii="Arial" w:hAnsi="Arial" w:cs="Arial"/>
            <w:sz w:val="20"/>
            <w:szCs w:val="20"/>
          </w:rPr>
          <w:t xml:space="preserve"> z </w:t>
        </w:r>
        <w:r w:rsidRPr="00EE60B3">
          <w:rPr>
            <w:rStyle w:val="slostrnky"/>
            <w:rFonts w:ascii="Arial" w:hAnsi="Arial" w:cs="Arial"/>
            <w:sz w:val="20"/>
            <w:szCs w:val="20"/>
          </w:rPr>
          <w:fldChar w:fldCharType="begin"/>
        </w:r>
        <w:r w:rsidRPr="00EE60B3">
          <w:rPr>
            <w:rStyle w:val="slostrnky"/>
            <w:rFonts w:ascii="Arial" w:hAnsi="Arial" w:cs="Arial"/>
            <w:sz w:val="20"/>
            <w:szCs w:val="20"/>
          </w:rPr>
          <w:instrText xml:space="preserve"> NUMPAGES </w:instrText>
        </w:r>
        <w:r w:rsidRPr="00EE60B3">
          <w:rPr>
            <w:rStyle w:val="slostrnky"/>
            <w:rFonts w:ascii="Arial" w:hAnsi="Arial" w:cs="Arial"/>
            <w:sz w:val="20"/>
            <w:szCs w:val="20"/>
          </w:rPr>
          <w:fldChar w:fldCharType="separate"/>
        </w:r>
        <w:r w:rsidR="00CE71E9">
          <w:rPr>
            <w:rStyle w:val="slostrnky"/>
            <w:rFonts w:ascii="Arial" w:hAnsi="Arial" w:cs="Arial"/>
            <w:noProof/>
            <w:sz w:val="20"/>
            <w:szCs w:val="20"/>
          </w:rPr>
          <w:t>2</w:t>
        </w:r>
        <w:r w:rsidRPr="00EE60B3">
          <w:rPr>
            <w:rStyle w:val="slostrnky"/>
            <w:rFonts w:ascii="Arial" w:hAnsi="Arial" w:cs="Arial"/>
            <w:sz w:val="20"/>
            <w:szCs w:val="20"/>
          </w:rPr>
          <w:fldChar w:fldCharType="end"/>
        </w:r>
      </w:p>
      <w:p w14:paraId="5028123D" w14:textId="1EB50CEF" w:rsidR="007802AE" w:rsidRPr="00EE60B3" w:rsidRDefault="00000000" w:rsidP="00561A3C">
        <w:pPr>
          <w:pStyle w:val="Zpat"/>
          <w:ind w:left="1080"/>
          <w:jc w:val="center"/>
          <w:rPr>
            <w:rFonts w:ascii="Arial Narrow" w:hAnsi="Arial Narrow"/>
            <w:sz w:val="20"/>
            <w:szCs w:val="20"/>
          </w:rPr>
        </w:pPr>
      </w:p>
    </w:sdtContent>
  </w:sdt>
  <w:p w14:paraId="2C509C3B" w14:textId="77777777" w:rsidR="007802AE" w:rsidRPr="00EE60B3" w:rsidRDefault="007802AE" w:rsidP="007119AE">
    <w:pPr>
      <w:pStyle w:val="Normlnweb"/>
      <w:spacing w:before="80"/>
      <w:ind w:left="420" w:right="556"/>
      <w:jc w:val="center"/>
      <w:rPr>
        <w:rFonts w:ascii="Arial" w:hAnsi="Arial" w:cs="Arial"/>
        <w:color w:val="FFFFF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580F" w14:textId="77777777" w:rsidR="004C2999" w:rsidRDefault="004C29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E014" w14:textId="77777777" w:rsidR="00B25809" w:rsidRDefault="00B25809" w:rsidP="00DD7900">
      <w:pPr>
        <w:spacing w:after="0" w:line="240" w:lineRule="auto"/>
      </w:pPr>
      <w:r>
        <w:separator/>
      </w:r>
    </w:p>
  </w:footnote>
  <w:footnote w:type="continuationSeparator" w:id="0">
    <w:p w14:paraId="27BAD6CA" w14:textId="77777777" w:rsidR="00B25809" w:rsidRDefault="00B25809" w:rsidP="00DD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37EA" w14:textId="77777777" w:rsidR="007802AE" w:rsidRDefault="00B25809">
    <w:pPr>
      <w:pStyle w:val="Zhlav"/>
    </w:pPr>
    <w:r>
      <w:rPr>
        <w:noProof/>
        <w:lang w:eastAsia="cs-CZ"/>
      </w:rPr>
      <w:pict w14:anchorId="53A46D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719" o:spid="_x0000_s1025" type="#_x0000_t75" alt="vodoznak2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dozna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97F4" w14:textId="77777777" w:rsidR="009774B6" w:rsidRDefault="009774B6" w:rsidP="009774B6">
    <w:pPr>
      <w:pStyle w:val="Zhlav"/>
      <w:tabs>
        <w:tab w:val="left" w:pos="1560"/>
        <w:tab w:val="left" w:pos="3969"/>
      </w:tabs>
    </w:pPr>
    <w:r w:rsidRPr="00083210">
      <w:rPr>
        <w:rFonts w:cs="Arial"/>
        <w:noProof/>
      </w:rPr>
      <w:drawing>
        <wp:inline distT="0" distB="0" distL="0" distR="0" wp14:anchorId="296251EB" wp14:editId="3BED7BE3">
          <wp:extent cx="5760720" cy="694690"/>
          <wp:effectExtent l="0" t="0" r="5080" b="3810"/>
          <wp:docPr id="14883674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3674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</w:rPr>
      <w:tab/>
    </w:r>
    <w:r>
      <w:rPr>
        <w:rFonts w:cs="Arial"/>
      </w:rPr>
      <w:tab/>
    </w:r>
    <w:r w:rsidRPr="00905198">
      <w:rPr>
        <w:rFonts w:ascii="Times New Roman" w:hAnsi="Times New Roman"/>
        <w:sz w:val="24"/>
      </w:rPr>
      <w:fldChar w:fldCharType="begin"/>
    </w:r>
    <w:r w:rsidRPr="00905198">
      <w:rPr>
        <w:rFonts w:ascii="Times New Roman" w:hAnsi="Times New Roman"/>
        <w:sz w:val="24"/>
      </w:rPr>
      <w:instrText xml:space="preserve"> INCLUDEPICTURE "https://upload.wikimedia.org/wikipedia/commons/thumb/5/55/Mimo%C5%88_CoA_CZ.svg/90px-Mimo%C5%88_CoA_CZ.svg.png" \* MERGEFORMATINET </w:instrText>
    </w:r>
    <w:r w:rsidRPr="00905198">
      <w:rPr>
        <w:rFonts w:ascii="Times New Roman" w:hAnsi="Times New Roman"/>
        <w:sz w:val="24"/>
      </w:rPr>
      <w:fldChar w:fldCharType="end"/>
    </w:r>
  </w:p>
  <w:p w14:paraId="37D6DB07" w14:textId="1D5CF67E" w:rsidR="00D053CF" w:rsidRPr="00D053CF" w:rsidRDefault="00D053CF" w:rsidP="00D053CF">
    <w:pPr>
      <w:widowControl w:val="0"/>
      <w:pBdr>
        <w:bottom w:val="single" w:sz="4" w:space="1" w:color="auto"/>
      </w:pBdr>
      <w:spacing w:after="0"/>
      <w:jc w:val="right"/>
      <w:rPr>
        <w:rFonts w:ascii="Arial" w:eastAsia="Courier New" w:hAnsi="Arial" w:cs="Arial"/>
        <w:color w:val="000000"/>
        <w:sz w:val="20"/>
        <w:szCs w:val="20"/>
        <w:lang w:eastAsia="cs-CZ" w:bidi="cs-CZ"/>
      </w:rPr>
    </w:pPr>
    <w:r w:rsidRPr="00D053CF">
      <w:rPr>
        <w:rFonts w:ascii="Arial" w:eastAsia="Courier New" w:hAnsi="Arial" w:cs="Arial"/>
        <w:color w:val="000000"/>
        <w:sz w:val="20"/>
        <w:szCs w:val="20"/>
        <w:lang w:eastAsia="cs-CZ" w:bidi="cs-CZ"/>
      </w:rPr>
      <w:t>0</w:t>
    </w:r>
    <w:r w:rsidR="009774B6">
      <w:rPr>
        <w:rFonts w:ascii="Arial" w:eastAsia="Courier New" w:hAnsi="Arial" w:cs="Arial"/>
        <w:color w:val="000000"/>
        <w:sz w:val="20"/>
        <w:szCs w:val="20"/>
        <w:lang w:eastAsia="cs-CZ" w:bidi="cs-CZ"/>
      </w:rPr>
      <w:t>1</w:t>
    </w:r>
    <w:r w:rsidRPr="00D053CF">
      <w:rPr>
        <w:rFonts w:ascii="Arial" w:eastAsia="Courier New" w:hAnsi="Arial" w:cs="Arial"/>
        <w:color w:val="000000"/>
        <w:sz w:val="20"/>
        <w:szCs w:val="20"/>
        <w:lang w:eastAsia="cs-CZ" w:bidi="cs-CZ"/>
      </w:rPr>
      <w:t xml:space="preserve"> – </w:t>
    </w:r>
    <w:r w:rsidR="000D1796" w:rsidRPr="000D1796">
      <w:rPr>
        <w:rFonts w:ascii="Arial" w:eastAsia="Courier New" w:hAnsi="Arial" w:cs="Arial"/>
        <w:color w:val="000000"/>
        <w:sz w:val="20"/>
        <w:szCs w:val="20"/>
        <w:lang w:eastAsia="cs-CZ" w:bidi="cs-CZ"/>
      </w:rPr>
      <w:t>Příloha č. 1 – Krycí list nabídky</w:t>
    </w:r>
  </w:p>
  <w:p w14:paraId="489D5CBB" w14:textId="77777777" w:rsidR="00D053CF" w:rsidRPr="00947BB1" w:rsidRDefault="00D053CF" w:rsidP="00D053CF">
    <w:pPr>
      <w:pStyle w:val="Zhlav"/>
      <w:rPr>
        <w:rFonts w:eastAsia="Courier New"/>
      </w:rPr>
    </w:pPr>
  </w:p>
  <w:p w14:paraId="311E4A1A" w14:textId="10300143" w:rsidR="00943E12" w:rsidRPr="00D053CF" w:rsidRDefault="00943E12" w:rsidP="00D053CF">
    <w:pPr>
      <w:pStyle w:val="Zhlav"/>
      <w:rPr>
        <w:rFonts w:eastAsia="Courier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F9A" w14:textId="77777777" w:rsidR="004C2999" w:rsidRDefault="004C29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567"/>
    <w:multiLevelType w:val="hybridMultilevel"/>
    <w:tmpl w:val="CEFC455E"/>
    <w:lvl w:ilvl="0" w:tplc="B8ECCB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643F"/>
    <w:multiLevelType w:val="hybridMultilevel"/>
    <w:tmpl w:val="B192BCAA"/>
    <w:lvl w:ilvl="0" w:tplc="5028A1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7B5F"/>
    <w:multiLevelType w:val="hybridMultilevel"/>
    <w:tmpl w:val="3A4019BC"/>
    <w:lvl w:ilvl="0" w:tplc="9D3C9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8A3C75"/>
    <w:multiLevelType w:val="hybridMultilevel"/>
    <w:tmpl w:val="1B1C6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4C5F"/>
    <w:multiLevelType w:val="hybridMultilevel"/>
    <w:tmpl w:val="62163A74"/>
    <w:lvl w:ilvl="0" w:tplc="C060AE8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5305BE"/>
    <w:multiLevelType w:val="multilevel"/>
    <w:tmpl w:val="D3341A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529013D1"/>
    <w:multiLevelType w:val="hybridMultilevel"/>
    <w:tmpl w:val="F7CE1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46C20"/>
    <w:multiLevelType w:val="hybridMultilevel"/>
    <w:tmpl w:val="9410B77A"/>
    <w:lvl w:ilvl="0" w:tplc="4BE893D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BD6192"/>
    <w:multiLevelType w:val="multilevel"/>
    <w:tmpl w:val="D3341AF0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7F7E642E"/>
    <w:multiLevelType w:val="hybridMultilevel"/>
    <w:tmpl w:val="6B922C38"/>
    <w:lvl w:ilvl="0" w:tplc="F174A8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424035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033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106529">
    <w:abstractNumId w:val="8"/>
  </w:num>
  <w:num w:numId="4" w16cid:durableId="1462724275">
    <w:abstractNumId w:val="5"/>
  </w:num>
  <w:num w:numId="5" w16cid:durableId="796071509">
    <w:abstractNumId w:val="1"/>
  </w:num>
  <w:num w:numId="6" w16cid:durableId="2083871264">
    <w:abstractNumId w:val="3"/>
  </w:num>
  <w:num w:numId="7" w16cid:durableId="273680912">
    <w:abstractNumId w:val="6"/>
  </w:num>
  <w:num w:numId="8" w16cid:durableId="1756047168">
    <w:abstractNumId w:val="0"/>
  </w:num>
  <w:num w:numId="9" w16cid:durableId="281766107">
    <w:abstractNumId w:val="9"/>
  </w:num>
  <w:num w:numId="10" w16cid:durableId="1224833253">
    <w:abstractNumId w:val="4"/>
  </w:num>
  <w:num w:numId="11" w16cid:durableId="440146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E83"/>
    <w:rsid w:val="00007935"/>
    <w:rsid w:val="00084961"/>
    <w:rsid w:val="000C537B"/>
    <w:rsid w:val="000D1796"/>
    <w:rsid w:val="000F41B4"/>
    <w:rsid w:val="0012587C"/>
    <w:rsid w:val="0013031B"/>
    <w:rsid w:val="00133668"/>
    <w:rsid w:val="00144BE9"/>
    <w:rsid w:val="00153DE1"/>
    <w:rsid w:val="00154B61"/>
    <w:rsid w:val="00154D49"/>
    <w:rsid w:val="001709BB"/>
    <w:rsid w:val="001817BB"/>
    <w:rsid w:val="00195B77"/>
    <w:rsid w:val="001A0162"/>
    <w:rsid w:val="001B234F"/>
    <w:rsid w:val="001B7598"/>
    <w:rsid w:val="001C1C06"/>
    <w:rsid w:val="001E0963"/>
    <w:rsid w:val="001E4E28"/>
    <w:rsid w:val="00216189"/>
    <w:rsid w:val="00226992"/>
    <w:rsid w:val="00232B7F"/>
    <w:rsid w:val="002622E8"/>
    <w:rsid w:val="00262615"/>
    <w:rsid w:val="00271C77"/>
    <w:rsid w:val="0028095A"/>
    <w:rsid w:val="00281480"/>
    <w:rsid w:val="00283F85"/>
    <w:rsid w:val="002960FE"/>
    <w:rsid w:val="002A7D3C"/>
    <w:rsid w:val="002B0DF8"/>
    <w:rsid w:val="002B184C"/>
    <w:rsid w:val="002B4BD9"/>
    <w:rsid w:val="002C1D66"/>
    <w:rsid w:val="002E4CEA"/>
    <w:rsid w:val="00303D7C"/>
    <w:rsid w:val="003057C0"/>
    <w:rsid w:val="0032006A"/>
    <w:rsid w:val="003243DC"/>
    <w:rsid w:val="003250A9"/>
    <w:rsid w:val="003277CA"/>
    <w:rsid w:val="00351A65"/>
    <w:rsid w:val="00354A77"/>
    <w:rsid w:val="00355D3C"/>
    <w:rsid w:val="0036083D"/>
    <w:rsid w:val="00362E4B"/>
    <w:rsid w:val="003668F1"/>
    <w:rsid w:val="00366CF7"/>
    <w:rsid w:val="00372C10"/>
    <w:rsid w:val="00375681"/>
    <w:rsid w:val="00377373"/>
    <w:rsid w:val="00380A8A"/>
    <w:rsid w:val="003948A5"/>
    <w:rsid w:val="003F07E5"/>
    <w:rsid w:val="003F255F"/>
    <w:rsid w:val="00410FAD"/>
    <w:rsid w:val="00424C08"/>
    <w:rsid w:val="00452BAF"/>
    <w:rsid w:val="00470F46"/>
    <w:rsid w:val="00477C71"/>
    <w:rsid w:val="004841C9"/>
    <w:rsid w:val="0048477E"/>
    <w:rsid w:val="00487957"/>
    <w:rsid w:val="00495863"/>
    <w:rsid w:val="004A5B86"/>
    <w:rsid w:val="004A5EC9"/>
    <w:rsid w:val="004C2999"/>
    <w:rsid w:val="004D0E36"/>
    <w:rsid w:val="004F712A"/>
    <w:rsid w:val="00537260"/>
    <w:rsid w:val="00544DC4"/>
    <w:rsid w:val="00561A3C"/>
    <w:rsid w:val="005815D9"/>
    <w:rsid w:val="005823B8"/>
    <w:rsid w:val="00593E29"/>
    <w:rsid w:val="005A178F"/>
    <w:rsid w:val="005B074A"/>
    <w:rsid w:val="005C1D7E"/>
    <w:rsid w:val="005D5DD9"/>
    <w:rsid w:val="005D705F"/>
    <w:rsid w:val="00620042"/>
    <w:rsid w:val="0063342F"/>
    <w:rsid w:val="00661127"/>
    <w:rsid w:val="006640C8"/>
    <w:rsid w:val="00665542"/>
    <w:rsid w:val="0068763F"/>
    <w:rsid w:val="00696218"/>
    <w:rsid w:val="006E4155"/>
    <w:rsid w:val="006F23B1"/>
    <w:rsid w:val="007119AE"/>
    <w:rsid w:val="00741A6D"/>
    <w:rsid w:val="007774C7"/>
    <w:rsid w:val="007802AE"/>
    <w:rsid w:val="00782652"/>
    <w:rsid w:val="00783F74"/>
    <w:rsid w:val="00786239"/>
    <w:rsid w:val="007F7077"/>
    <w:rsid w:val="007F7AB7"/>
    <w:rsid w:val="00840908"/>
    <w:rsid w:val="00850162"/>
    <w:rsid w:val="00853577"/>
    <w:rsid w:val="00854396"/>
    <w:rsid w:val="00876FB7"/>
    <w:rsid w:val="008B4CB8"/>
    <w:rsid w:val="00900446"/>
    <w:rsid w:val="00900F93"/>
    <w:rsid w:val="00906F6A"/>
    <w:rsid w:val="00911731"/>
    <w:rsid w:val="0091510E"/>
    <w:rsid w:val="00917542"/>
    <w:rsid w:val="00943D47"/>
    <w:rsid w:val="00943E12"/>
    <w:rsid w:val="00951B38"/>
    <w:rsid w:val="00955CC6"/>
    <w:rsid w:val="00956A8E"/>
    <w:rsid w:val="00956D1C"/>
    <w:rsid w:val="00974583"/>
    <w:rsid w:val="009774B6"/>
    <w:rsid w:val="009A44E9"/>
    <w:rsid w:val="009A4FDA"/>
    <w:rsid w:val="009A7E81"/>
    <w:rsid w:val="009C3416"/>
    <w:rsid w:val="009F63CC"/>
    <w:rsid w:val="00A34C9E"/>
    <w:rsid w:val="00A547AC"/>
    <w:rsid w:val="00A5493C"/>
    <w:rsid w:val="00A54CD3"/>
    <w:rsid w:val="00A603FB"/>
    <w:rsid w:val="00A70C4F"/>
    <w:rsid w:val="00A97E83"/>
    <w:rsid w:val="00AA36E9"/>
    <w:rsid w:val="00AB6CD1"/>
    <w:rsid w:val="00AE3A6E"/>
    <w:rsid w:val="00AF0CFC"/>
    <w:rsid w:val="00AF5A4A"/>
    <w:rsid w:val="00B06B07"/>
    <w:rsid w:val="00B126B3"/>
    <w:rsid w:val="00B25809"/>
    <w:rsid w:val="00B45754"/>
    <w:rsid w:val="00B504D1"/>
    <w:rsid w:val="00B51A41"/>
    <w:rsid w:val="00B56256"/>
    <w:rsid w:val="00BA2D2F"/>
    <w:rsid w:val="00BA7B75"/>
    <w:rsid w:val="00BC408A"/>
    <w:rsid w:val="00BE0104"/>
    <w:rsid w:val="00BF03AB"/>
    <w:rsid w:val="00C07B61"/>
    <w:rsid w:val="00C27DC2"/>
    <w:rsid w:val="00C378C8"/>
    <w:rsid w:val="00C42D7B"/>
    <w:rsid w:val="00C460DC"/>
    <w:rsid w:val="00C54F69"/>
    <w:rsid w:val="00C76BA2"/>
    <w:rsid w:val="00C82C5E"/>
    <w:rsid w:val="00CB186D"/>
    <w:rsid w:val="00CC62E3"/>
    <w:rsid w:val="00CE71E9"/>
    <w:rsid w:val="00CF7A5B"/>
    <w:rsid w:val="00D053CF"/>
    <w:rsid w:val="00D05688"/>
    <w:rsid w:val="00D10DCA"/>
    <w:rsid w:val="00D15760"/>
    <w:rsid w:val="00D5443B"/>
    <w:rsid w:val="00D6367E"/>
    <w:rsid w:val="00D818ED"/>
    <w:rsid w:val="00D9406D"/>
    <w:rsid w:val="00DA2F14"/>
    <w:rsid w:val="00DB79C0"/>
    <w:rsid w:val="00DC2431"/>
    <w:rsid w:val="00DC6406"/>
    <w:rsid w:val="00DC6448"/>
    <w:rsid w:val="00DC6755"/>
    <w:rsid w:val="00DC7B4D"/>
    <w:rsid w:val="00DD53E2"/>
    <w:rsid w:val="00DD7900"/>
    <w:rsid w:val="00E05B22"/>
    <w:rsid w:val="00E063C6"/>
    <w:rsid w:val="00E45207"/>
    <w:rsid w:val="00E47EF8"/>
    <w:rsid w:val="00E7307A"/>
    <w:rsid w:val="00E8315C"/>
    <w:rsid w:val="00E8487B"/>
    <w:rsid w:val="00EB4CC3"/>
    <w:rsid w:val="00ED539F"/>
    <w:rsid w:val="00ED5494"/>
    <w:rsid w:val="00EE60B3"/>
    <w:rsid w:val="00F100D6"/>
    <w:rsid w:val="00F458FB"/>
    <w:rsid w:val="00F47B9B"/>
    <w:rsid w:val="00F545CA"/>
    <w:rsid w:val="00F66A15"/>
    <w:rsid w:val="00FA2BD7"/>
    <w:rsid w:val="00FA53FF"/>
    <w:rsid w:val="00FB5CA2"/>
    <w:rsid w:val="00FC56C1"/>
    <w:rsid w:val="00FC74E5"/>
    <w:rsid w:val="00FD4AF7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AFD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283F85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Char"/>
    <w:basedOn w:val="Normln"/>
    <w:link w:val="ZhlavChar"/>
    <w:uiPriority w:val="99"/>
    <w:unhideWhenUsed/>
    <w:rsid w:val="0087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"/>
    <w:basedOn w:val="Standardnpsmoodstavce"/>
    <w:link w:val="Zhlav"/>
    <w:uiPriority w:val="99"/>
    <w:rsid w:val="00876FB7"/>
  </w:style>
  <w:style w:type="paragraph" w:styleId="Zpat">
    <w:name w:val="footer"/>
    <w:basedOn w:val="Normln"/>
    <w:link w:val="ZpatChar"/>
    <w:uiPriority w:val="99"/>
    <w:unhideWhenUsed/>
    <w:rsid w:val="0037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C10"/>
  </w:style>
  <w:style w:type="table" w:styleId="Mkatabulky">
    <w:name w:val="Table Grid"/>
    <w:basedOn w:val="Normlntabulka"/>
    <w:uiPriority w:val="59"/>
    <w:rsid w:val="00DD7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90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Zhlav"/>
    <w:link w:val="Style1Char"/>
    <w:qFormat/>
    <w:rsid w:val="00876FB7"/>
  </w:style>
  <w:style w:type="paragraph" w:customStyle="1" w:styleId="Style2">
    <w:name w:val="Style2"/>
    <w:basedOn w:val="Zpat"/>
    <w:link w:val="Style2Char"/>
    <w:qFormat/>
    <w:rsid w:val="00BF03AB"/>
    <w:pPr>
      <w:shd w:val="clear" w:color="auto" w:fill="1F497D" w:themeFill="text2"/>
    </w:pPr>
    <w:rPr>
      <w:rFonts w:ascii="Arial" w:hAnsi="Arial"/>
      <w:color w:val="FFFFFF" w:themeColor="background1"/>
    </w:rPr>
  </w:style>
  <w:style w:type="character" w:customStyle="1" w:styleId="Style1Char">
    <w:name w:val="Style1 Char"/>
    <w:basedOn w:val="ZhlavChar"/>
    <w:link w:val="Style1"/>
    <w:rsid w:val="00876FB7"/>
  </w:style>
  <w:style w:type="paragraph" w:styleId="Normlnweb">
    <w:name w:val="Normal (Web)"/>
    <w:basedOn w:val="Normln"/>
    <w:uiPriority w:val="99"/>
    <w:unhideWhenUsed/>
    <w:rsid w:val="00D6367E"/>
    <w:pPr>
      <w:spacing w:before="181" w:after="0" w:line="240" w:lineRule="auto"/>
      <w:ind w:left="1134" w:right="1134"/>
    </w:pPr>
    <w:rPr>
      <w:rFonts w:ascii="Times New Roman" w:hAnsi="Times New Roman"/>
      <w:sz w:val="24"/>
      <w:szCs w:val="24"/>
      <w:lang w:eastAsia="cs-CZ"/>
    </w:rPr>
  </w:style>
  <w:style w:type="character" w:customStyle="1" w:styleId="Style2Char">
    <w:name w:val="Style2 Char"/>
    <w:basedOn w:val="ZpatChar"/>
    <w:link w:val="Style2"/>
    <w:rsid w:val="00BF03AB"/>
    <w:rPr>
      <w:rFonts w:ascii="Arial" w:hAnsi="Arial"/>
      <w:color w:val="FFFFFF" w:themeColor="background1"/>
      <w:shd w:val="clear" w:color="auto" w:fill="1F497D" w:themeFill="text2"/>
    </w:rPr>
  </w:style>
  <w:style w:type="paragraph" w:customStyle="1" w:styleId="UNI-consultcz">
    <w:name w:val="UNI-consult cz"/>
    <w:basedOn w:val="Normlnweb"/>
    <w:qFormat/>
    <w:rsid w:val="00195B77"/>
    <w:pPr>
      <w:spacing w:before="0" w:after="210" w:line="210" w:lineRule="atLeast"/>
      <w:ind w:left="1140" w:right="1157"/>
    </w:pPr>
    <w:rPr>
      <w:rFonts w:ascii="Arial" w:hAnsi="Arial" w:cs="Arial"/>
      <w:color w:val="000000"/>
      <w:sz w:val="22"/>
      <w:szCs w:val="22"/>
    </w:rPr>
  </w:style>
  <w:style w:type="character" w:styleId="Hypertextovodkaz">
    <w:name w:val="Hyperlink"/>
    <w:unhideWhenUsed/>
    <w:rsid w:val="00283F85"/>
    <w:rPr>
      <w:rFonts w:ascii="Times New Roman" w:hAnsi="Times New Roman" w:cs="Times New Roman" w:hint="default"/>
      <w:color w:val="1A8B00"/>
      <w:u w:val="single"/>
    </w:rPr>
  </w:style>
  <w:style w:type="character" w:styleId="Siln">
    <w:name w:val="Strong"/>
    <w:uiPriority w:val="22"/>
    <w:qFormat/>
    <w:rsid w:val="00283F85"/>
    <w:rPr>
      <w:rFonts w:ascii="Times New Roman" w:hAnsi="Times New Roman" w:cs="Times New Roman" w:hint="default"/>
      <w:b/>
      <w:bCs/>
    </w:rPr>
  </w:style>
  <w:style w:type="paragraph" w:styleId="Nzev">
    <w:name w:val="Title"/>
    <w:basedOn w:val="Normln"/>
    <w:link w:val="NzevChar"/>
    <w:qFormat/>
    <w:rsid w:val="00283F85"/>
    <w:pPr>
      <w:spacing w:after="0" w:line="240" w:lineRule="auto"/>
      <w:jc w:val="center"/>
    </w:pPr>
    <w:rPr>
      <w:rFonts w:ascii="Arial" w:eastAsia="Calibri" w:hAnsi="Arial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83F85"/>
    <w:rPr>
      <w:rFonts w:ascii="Arial" w:eastAsia="Calibri" w:hAnsi="Arial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83F8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561A3C"/>
    <w:pPr>
      <w:spacing w:after="0" w:line="260" w:lineRule="atLeast"/>
    </w:pPr>
    <w:rPr>
      <w:rFonts w:ascii="Arial" w:hAnsi="Arial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61A3C"/>
    <w:rPr>
      <w:rFonts w:ascii="Arial" w:eastAsia="Times New Roman" w:hAnsi="Arial" w:cs="Times New Roman"/>
      <w:sz w:val="24"/>
      <w:szCs w:val="24"/>
      <w:lang w:eastAsia="cs-CZ"/>
    </w:rPr>
  </w:style>
  <w:style w:type="character" w:styleId="Znakapoznpodarou">
    <w:name w:val="footnote reference"/>
    <w:uiPriority w:val="99"/>
    <w:unhideWhenUsed/>
    <w:rsid w:val="00561A3C"/>
    <w:rPr>
      <w:vertAlign w:val="superscript"/>
    </w:rPr>
  </w:style>
  <w:style w:type="character" w:styleId="slostrnky">
    <w:name w:val="page number"/>
    <w:basedOn w:val="Standardnpsmoodstavce"/>
    <w:uiPriority w:val="99"/>
    <w:rsid w:val="00561A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4516-42E5-554D-B864-D59B00C7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FGK design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Miloš Axmann</cp:lastModifiedBy>
  <cp:revision>72</cp:revision>
  <dcterms:created xsi:type="dcterms:W3CDTF">2013-02-27T12:28:00Z</dcterms:created>
  <dcterms:modified xsi:type="dcterms:W3CDTF">2025-04-29T19:23:00Z</dcterms:modified>
</cp:coreProperties>
</file>